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2026 Spring – Week 5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February 17th, 2026</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458802787"/>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b w:val="1"/>
          <w:bCs w:val="1"/>
          <w:sz w:val="24"/>
          <w:szCs w:val="24"/>
          <w:u w:val="single"/>
        </w:rPr>
      </w:pPr>
      <w:bookmarkStart w:colFirst="0" w:colLast="0" w:name="_z5uqemf2p0ah" w:id="1"/>
      <w:bookmarkEnd w:id="1"/>
      <w:r w:rsidDel="00000000" w:rsidR="00000000" w:rsidRPr="00000000">
        <w:rPr>
          <w:b w:val="1"/>
          <w:bCs w:val="1"/>
          <w:sz w:val="24"/>
          <w:szCs w:val="24"/>
          <w:u w:val="single"/>
          <w:rtl w:val="0"/>
        </w:rPr>
        <w:t xml:space="preserve">Call to Order at 8:14 PM</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Motion by Senator Scott to nominate Colton Beardsley as acting chair second by Senator Yang.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Senator Scott moves to amend item F SR 25/26-066 on New Business. Seconded by Senator Teran. Motion passed with unanimous consent.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Motion by Senator Scott to Move SR 25/26-061 to immediate consideration from new business seconded by Thy. Motion passed with unanimous consent.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Motion by Senator Thy to approve the agenda as amended seconded by Senator Reading. Motion passed with unanimous consent.  </w:t>
      </w:r>
    </w:p>
    <w:p w:rsidR="00000000" w:rsidDel="00000000" w:rsidP="00000000" w:rsidRDefault="00000000" w:rsidRPr="00000000" w14:paraId="00000021">
      <w:pPr>
        <w:rPr>
          <w:u w:val="single"/>
        </w:rPr>
      </w:pPr>
      <w:r w:rsidDel="00000000" w:rsidR="00000000" w:rsidRPr="00000000">
        <w:rPr>
          <w:rtl w:val="0"/>
        </w:rPr>
      </w:r>
    </w:p>
    <w:p w:rsidR="00000000" w:rsidDel="00000000" w:rsidP="00000000" w:rsidRDefault="00000000" w:rsidRPr="00000000" w14:paraId="00000022">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7B">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F">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83">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17</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4</w:t>
            </w:r>
          </w:p>
        </w:tc>
      </w:tr>
    </w:tbl>
    <w:p w:rsidR="00000000" w:rsidDel="00000000" w:rsidP="00000000" w:rsidRDefault="00000000" w:rsidRPr="00000000" w14:paraId="0000008F">
      <w:pPr>
        <w:widowControl w:val="0"/>
        <w:spacing w:line="240" w:lineRule="auto"/>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1"/>
        <w:keepNext w:val="0"/>
        <w:keepLines w:val="0"/>
        <w:widowControl w:val="0"/>
        <w:spacing w:after="200" w:before="0" w:line="240" w:lineRule="auto"/>
        <w:rPr>
          <w:b w:val="1"/>
          <w:bCs w:val="1"/>
          <w:sz w:val="22"/>
          <w:szCs w:val="22"/>
          <w:u w:val="single"/>
        </w:rPr>
      </w:pPr>
      <w:bookmarkStart w:colFirst="0" w:colLast="0" w:name="_y6wesl59l9rs" w:id="2"/>
      <w:bookmarkEnd w:id="2"/>
      <w:r w:rsidDel="00000000" w:rsidR="00000000" w:rsidRPr="00000000">
        <w:rPr>
          <w:b w:val="1"/>
          <w:bCs w:val="1"/>
          <w:sz w:val="22"/>
          <w:szCs w:val="22"/>
          <w:u w:val="single"/>
          <w:rtl w:val="0"/>
        </w:rPr>
        <w:t xml:space="preserve">Campus Guest Reports 8:25 PM</w:t>
      </w:r>
    </w:p>
    <w:p w:rsidR="00000000" w:rsidDel="00000000" w:rsidP="00000000" w:rsidRDefault="00000000" w:rsidRPr="00000000" w14:paraId="00000093">
      <w:pPr>
        <w:rPr/>
      </w:pPr>
      <w:r w:rsidDel="00000000" w:rsidR="00000000" w:rsidRPr="00000000">
        <w:rPr>
          <w:rtl w:val="0"/>
        </w:rPr>
        <w:t xml:space="preserve">Motion by Senator Transfer Rep De Miguel  to extend time by 15 minutes seconded by Senator Mendez. Motion passed with unanimous consent.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Senator Transfer Rep De Miguel: Not knowing they need to terminate their ship insurance. Them being able to waive it meeting the minimum essential coverage. What if you go hey I have insurance do I still need to go before the semester?</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i w:val="1"/>
          <w:iCs w:val="1"/>
        </w:rPr>
      </w:pPr>
      <w:r w:rsidDel="00000000" w:rsidR="00000000" w:rsidRPr="00000000">
        <w:rPr>
          <w:i w:val="1"/>
          <w:iCs w:val="1"/>
          <w:rtl w:val="0"/>
        </w:rPr>
        <w:t xml:space="preserve">A: yes, and it is just if you leave or take a leave of absence you can also go to terminate your SHIP membership. </w:t>
      </w:r>
    </w:p>
    <w:p w:rsidR="00000000" w:rsidDel="00000000" w:rsidP="00000000" w:rsidRDefault="00000000" w:rsidRPr="00000000" w14:paraId="00000098">
      <w:pPr>
        <w:rPr>
          <w:i w:val="1"/>
          <w:iCs w:val="1"/>
        </w:rPr>
      </w:pPr>
      <w:r w:rsidDel="00000000" w:rsidR="00000000" w:rsidRPr="00000000">
        <w:rPr>
          <w:i w:val="1"/>
          <w:iCs w:val="1"/>
          <w:rtl w:val="0"/>
        </w:rPr>
        <w:t xml:space="preserve">Q: Nunez rivera: if it can be brought up during GBO if give that information then it is would be better, than can also be a way to let people know about this information early on.</w:t>
      </w:r>
    </w:p>
    <w:p w:rsidR="00000000" w:rsidDel="00000000" w:rsidP="00000000" w:rsidRDefault="00000000" w:rsidRPr="00000000" w14:paraId="00000099">
      <w:pPr>
        <w:rPr>
          <w:i w:val="1"/>
          <w:iCs w:val="1"/>
        </w:rPr>
      </w:pPr>
      <w:r w:rsidDel="00000000" w:rsidR="00000000" w:rsidRPr="00000000">
        <w:rPr>
          <w:i w:val="1"/>
          <w:iCs w:val="1"/>
          <w:rtl w:val="0"/>
        </w:rPr>
        <w:t xml:space="preserve">A: For GBO you can opt out for this deadline. For every fall that is a great suggestion</w:t>
      </w:r>
    </w:p>
    <w:p w:rsidR="00000000" w:rsidDel="00000000" w:rsidP="00000000" w:rsidRDefault="00000000" w:rsidRPr="00000000" w14:paraId="0000009A">
      <w:pPr>
        <w:rPr>
          <w:i w:val="1"/>
          <w:iCs w:val="1"/>
        </w:rPr>
      </w:pPr>
      <w:r w:rsidDel="00000000" w:rsidR="00000000" w:rsidRPr="00000000">
        <w:rPr>
          <w:i w:val="1"/>
          <w:iCs w:val="1"/>
          <w:rtl w:val="0"/>
        </w:rPr>
        <w:t xml:space="preserve">Q: Senator Lucia: A lot of people come to me what is included especially ER visits, wondering where we can find this information. </w:t>
      </w:r>
    </w:p>
    <w:p w:rsidR="00000000" w:rsidDel="00000000" w:rsidP="00000000" w:rsidRDefault="00000000" w:rsidRPr="00000000" w14:paraId="0000009B">
      <w:pPr>
        <w:rPr>
          <w:i w:val="1"/>
          <w:iCs w:val="1"/>
        </w:rPr>
      </w:pPr>
      <w:r w:rsidDel="00000000" w:rsidR="00000000" w:rsidRPr="00000000">
        <w:rPr>
          <w:i w:val="1"/>
          <w:iCs w:val="1"/>
          <w:rtl w:val="0"/>
        </w:rPr>
        <w:t xml:space="preserve">A: Under coverage and our website, for that particular student health representative office. Even secure messaging will respond back. We do not know. We can get into how much something costs at the tang center but outside the tang center we do not know.</w:t>
      </w:r>
    </w:p>
    <w:p w:rsidR="00000000" w:rsidDel="00000000" w:rsidP="00000000" w:rsidRDefault="00000000" w:rsidRPr="00000000" w14:paraId="0000009C">
      <w:pPr>
        <w:rPr>
          <w:i w:val="1"/>
          <w:iCs w:val="1"/>
        </w:rPr>
      </w:pPr>
      <w:r w:rsidDel="00000000" w:rsidR="00000000" w:rsidRPr="00000000">
        <w:rPr>
          <w:i w:val="1"/>
          <w:iCs w:val="1"/>
          <w:rtl w:val="0"/>
        </w:rPr>
        <w:t xml:space="preserve">Q: Calvin Yang: I had a number question for waiting for AB 594 if I have medical and my ICT has not transferred yet before the deadline does it allow me to opt out after the ICT successful</w:t>
      </w:r>
    </w:p>
    <w:p w:rsidR="00000000" w:rsidDel="00000000" w:rsidP="00000000" w:rsidRDefault="00000000" w:rsidRPr="00000000" w14:paraId="0000009D">
      <w:pPr>
        <w:rPr>
          <w:i w:val="1"/>
          <w:iCs w:val="1"/>
        </w:rPr>
      </w:pPr>
      <w:r w:rsidDel="00000000" w:rsidR="00000000" w:rsidRPr="00000000">
        <w:rPr>
          <w:i w:val="1"/>
          <w:iCs w:val="1"/>
          <w:rtl w:val="0"/>
        </w:rPr>
        <w:t xml:space="preserve">A: AB 594 will allow you to waive starting July 1st. </w:t>
      </w:r>
    </w:p>
    <w:p w:rsidR="00000000" w:rsidDel="00000000" w:rsidP="00000000" w:rsidRDefault="00000000" w:rsidRPr="00000000" w14:paraId="0000009E">
      <w:pPr>
        <w:rPr>
          <w:i w:val="1"/>
          <w:iCs w:val="1"/>
        </w:rPr>
      </w:pPr>
      <w:r w:rsidDel="00000000" w:rsidR="00000000" w:rsidRPr="00000000">
        <w:rPr>
          <w:i w:val="1"/>
          <w:iCs w:val="1"/>
          <w:rtl w:val="0"/>
        </w:rPr>
        <w:t xml:space="preserve">Q: Has berkeley ship considered UC SHIP?</w:t>
      </w:r>
    </w:p>
    <w:p w:rsidR="00000000" w:rsidDel="00000000" w:rsidP="00000000" w:rsidRDefault="00000000" w:rsidRPr="00000000" w14:paraId="0000009F">
      <w:pPr>
        <w:rPr>
          <w:i w:val="1"/>
          <w:iCs w:val="1"/>
        </w:rPr>
      </w:pPr>
      <w:r w:rsidDel="00000000" w:rsidR="00000000" w:rsidRPr="00000000">
        <w:rPr>
          <w:i w:val="1"/>
          <w:iCs w:val="1"/>
          <w:rtl w:val="0"/>
        </w:rPr>
        <w:t xml:space="preserve"> They told them no.</w:t>
      </w:r>
    </w:p>
    <w:p w:rsidR="00000000" w:rsidDel="00000000" w:rsidP="00000000" w:rsidRDefault="00000000" w:rsidRPr="00000000" w14:paraId="000000A0">
      <w:pPr>
        <w:rPr>
          <w:i w:val="1"/>
          <w:iCs w:val="1"/>
        </w:rPr>
      </w:pPr>
      <w:r w:rsidDel="00000000" w:rsidR="00000000" w:rsidRPr="00000000">
        <w:rPr>
          <w:i w:val="1"/>
          <w:iCs w:val="1"/>
          <w:rtl w:val="0"/>
        </w:rPr>
        <w:t xml:space="preserve">A: Insurance has been fluctuated but we were turned away </w:t>
      </w:r>
    </w:p>
    <w:p w:rsidR="00000000" w:rsidDel="00000000" w:rsidP="00000000" w:rsidRDefault="00000000" w:rsidRPr="00000000" w14:paraId="000000A1">
      <w:pPr>
        <w:rPr>
          <w:i w:val="1"/>
          <w:iCs w:val="1"/>
        </w:rPr>
      </w:pPr>
      <w:r w:rsidDel="00000000" w:rsidR="00000000" w:rsidRPr="00000000">
        <w:rPr>
          <w:i w:val="1"/>
          <w:iCs w:val="1"/>
          <w:rtl w:val="0"/>
        </w:rPr>
        <w:t xml:space="preserve">Q: would that be consideration for future years</w:t>
      </w:r>
    </w:p>
    <w:p w:rsidR="00000000" w:rsidDel="00000000" w:rsidP="00000000" w:rsidRDefault="00000000" w:rsidRPr="00000000" w14:paraId="000000A2">
      <w:pPr>
        <w:rPr>
          <w:i w:val="1"/>
          <w:iCs w:val="1"/>
        </w:rPr>
      </w:pPr>
      <w:r w:rsidDel="00000000" w:rsidR="00000000" w:rsidRPr="00000000">
        <w:rPr>
          <w:i w:val="1"/>
          <w:iCs w:val="1"/>
          <w:rtl w:val="0"/>
        </w:rPr>
        <w:t xml:space="preserve">A: That may be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Motion by Senator </w:t>
      </w:r>
      <w:r w:rsidDel="00000000" w:rsidR="00000000" w:rsidRPr="00000000">
        <w:rPr>
          <w:rtl w:val="0"/>
        </w:rPr>
        <w:t xml:space="preserve">Teran</w:t>
      </w:r>
      <w:r w:rsidDel="00000000" w:rsidR="00000000" w:rsidRPr="00000000">
        <w:rPr>
          <w:rtl w:val="0"/>
        </w:rPr>
        <w:t xml:space="preserve"> to extend time by 5 minutes seconded by Senator Memon. Motion passed with unanimous consent.</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i w:val="1"/>
          <w:iCs w:val="1"/>
        </w:rPr>
      </w:pPr>
      <w:r w:rsidDel="00000000" w:rsidR="00000000" w:rsidRPr="00000000">
        <w:rPr>
          <w:i w:val="1"/>
          <w:iCs w:val="1"/>
          <w:rtl w:val="0"/>
        </w:rPr>
        <w:t xml:space="preserve">Q: They didn't know ship can be used outside campus only thought they can only be used in tang center</w:t>
      </w:r>
    </w:p>
    <w:p w:rsidR="00000000" w:rsidDel="00000000" w:rsidP="00000000" w:rsidRDefault="00000000" w:rsidRPr="00000000" w14:paraId="000000A7">
      <w:pPr>
        <w:rPr>
          <w:i w:val="1"/>
          <w:iCs w:val="1"/>
        </w:rPr>
      </w:pPr>
      <w:r w:rsidDel="00000000" w:rsidR="00000000" w:rsidRPr="00000000">
        <w:rPr>
          <w:i w:val="1"/>
          <w:iCs w:val="1"/>
          <w:rtl w:val="0"/>
        </w:rPr>
        <w:t xml:space="preserve">A: Wondering how it can be shared anywhere, that it is not just campus coverage</w:t>
      </w:r>
    </w:p>
    <w:p w:rsidR="00000000" w:rsidDel="00000000" w:rsidP="00000000" w:rsidRDefault="00000000" w:rsidRPr="00000000" w14:paraId="000000A8">
      <w:pPr>
        <w:rPr>
          <w:i w:val="1"/>
          <w:iCs w:val="1"/>
        </w:rPr>
      </w:pPr>
      <w:r w:rsidDel="00000000" w:rsidR="00000000" w:rsidRPr="00000000">
        <w:rPr>
          <w:i w:val="1"/>
          <w:iCs w:val="1"/>
          <w:rtl w:val="0"/>
        </w:rPr>
        <w:t xml:space="preserve">A: This is not a new thing. We never had insurance that just could be used here. If you are out in Arizona you can still use it, I agree with you. I wish we can do more. Learning how to navigate insurance for the first time. We try to do GBO and ship benefits learning how to live on your own it is a big one I understand that</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Motion by Senator Memon to extend time 5 minutes seconded by Senator Teran. Motion passed with unanimous consent.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8:50 PM</w:t>
      </w:r>
    </w:p>
    <w:p w:rsidR="00000000" w:rsidDel="00000000" w:rsidP="00000000" w:rsidRDefault="00000000" w:rsidRPr="00000000" w14:paraId="000000AE">
      <w:pPr>
        <w:rPr/>
      </w:pPr>
      <w:r w:rsidDel="00000000" w:rsidR="00000000" w:rsidRPr="00000000">
        <w:rPr>
          <w:rtl w:val="0"/>
        </w:rPr>
        <w:t xml:space="preserve">Cal Dems Representative - Thank you for allowing me to speak here today Feb 25th ICE rally one week from today on upper sproul plaza will be sending out another email this weekend. I will be giving out my flyer soon. Home to see you there. </w: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pStyle w:val="Heading1"/>
        <w:keepNext w:val="0"/>
        <w:keepLines w:val="0"/>
        <w:widowControl w:val="0"/>
        <w:spacing w:after="200" w:before="0" w:line="240" w:lineRule="auto"/>
        <w:rPr/>
      </w:pPr>
      <w:bookmarkStart w:colFirst="0" w:colLast="0" w:name="_knlqa81lfgj5" w:id="4"/>
      <w:bookmarkEnd w:id="4"/>
      <w:r w:rsidDel="00000000" w:rsidR="00000000" w:rsidRPr="00000000">
        <w:rPr>
          <w:b w:val="1"/>
          <w:bCs w:val="1"/>
          <w:sz w:val="22"/>
          <w:szCs w:val="22"/>
          <w:u w:val="single"/>
          <w:rtl w:val="0"/>
        </w:rPr>
        <w:t xml:space="preserve">Response to Public Comments 8:52 PM</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8:52 PM</w:t>
      </w:r>
    </w:p>
    <w:p w:rsidR="00000000" w:rsidDel="00000000" w:rsidP="00000000" w:rsidRDefault="00000000" w:rsidRPr="00000000" w14:paraId="000000B3">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B4">
      <w:pPr>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B7">
      <w:pPr>
        <w:widowControl w:val="0"/>
        <w:spacing w:line="360" w:lineRule="auto"/>
        <w:rPr/>
      </w:pPr>
      <w:hyperlink r:id="rId15">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B8">
      <w:pPr>
        <w:widowControl w:val="0"/>
        <w:spacing w:line="360" w:lineRule="auto"/>
        <w:rPr/>
      </w:pPr>
      <w:r w:rsidDel="00000000" w:rsidR="00000000" w:rsidRPr="00000000">
        <w:rPr>
          <w:rtl w:val="0"/>
        </w:rPr>
        <w:t xml:space="preserve">Motion to extend time by 5 minutes by Senator Solomon seconded by Senator Yang. Motion passed with unanimous consent. </w:t>
      </w:r>
    </w:p>
    <w:p w:rsidR="00000000" w:rsidDel="00000000" w:rsidP="00000000" w:rsidRDefault="00000000" w:rsidRPr="00000000" w14:paraId="000000B9">
      <w:pPr>
        <w:widowControl w:val="0"/>
        <w:spacing w:line="360" w:lineRule="auto"/>
        <w:rPr/>
      </w:pPr>
      <w:r w:rsidDel="00000000" w:rsidR="00000000" w:rsidRPr="00000000">
        <w:rPr>
          <w:rtl w:val="0"/>
        </w:rPr>
      </w:r>
    </w:p>
    <w:p w:rsidR="00000000" w:rsidDel="00000000" w:rsidP="00000000" w:rsidRDefault="00000000" w:rsidRPr="00000000" w14:paraId="000000BA">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BB">
      <w:pPr>
        <w:widowControl w:val="0"/>
        <w:spacing w:line="360" w:lineRule="auto"/>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BC">
      <w:pPr>
        <w:widowControl w:val="0"/>
        <w:spacing w:line="360" w:lineRule="auto"/>
        <w:rPr/>
      </w:pPr>
      <w:r w:rsidDel="00000000" w:rsidR="00000000" w:rsidRPr="00000000">
        <w:rPr>
          <w:rtl w:val="0"/>
        </w:rPr>
      </w:r>
    </w:p>
    <w:p w:rsidR="00000000" w:rsidDel="00000000" w:rsidP="00000000" w:rsidRDefault="00000000" w:rsidRPr="00000000" w14:paraId="000000BD">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BE">
      <w:pPr>
        <w:widowControl w:val="0"/>
        <w:spacing w:line="360" w:lineRule="auto"/>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C1">
      <w:pPr>
        <w:widowControl w:val="0"/>
        <w:spacing w:line="360" w:lineRule="auto"/>
        <w:rPr>
          <w:b w:val="1"/>
          <w:bCs w:val="1"/>
          <w:i w:val="1"/>
          <w:iCs w:val="1"/>
        </w:rPr>
      </w:pPr>
      <w:r w:rsidDel="00000000" w:rsidR="00000000" w:rsidRPr="00000000">
        <w:rPr>
          <w:rtl w:val="0"/>
        </w:rPr>
        <w:t xml:space="preserve">Presentation      </w:t>
      </w:r>
      <w:r w:rsidDel="00000000" w:rsidR="00000000" w:rsidRPr="00000000">
        <w:rPr>
          <w:b w:val="1"/>
          <w:bCs w:val="1"/>
          <w:i w:val="1"/>
          <w:iCs w:val="1"/>
          <w:rtl w:val="0"/>
        </w:rPr>
        <w:t xml:space="preserve">  </w:t>
      </w:r>
    </w:p>
    <w:p w:rsidR="00000000" w:rsidDel="00000000" w:rsidP="00000000" w:rsidRDefault="00000000" w:rsidRPr="00000000" w14:paraId="000000C2">
      <w:pPr>
        <w:widowControl w:val="0"/>
        <w:spacing w:line="360" w:lineRule="auto"/>
        <w:rPr/>
      </w:pPr>
      <w:r w:rsidDel="00000000" w:rsidR="00000000" w:rsidRPr="00000000">
        <w:rPr>
          <w:rtl w:val="0"/>
        </w:rPr>
        <w:t xml:space="preserve">Motion by Senator Solomon to extend time by 5 minutes seconded by Senator Mendez. Motion passed with unanimous consent. </w:t>
      </w:r>
      <w:r w:rsidDel="00000000" w:rsidR="00000000" w:rsidRPr="00000000">
        <w:rPr>
          <w:rtl w:val="0"/>
        </w:rPr>
      </w:r>
    </w:p>
    <w:p w:rsidR="00000000" w:rsidDel="00000000" w:rsidP="00000000" w:rsidRDefault="00000000" w:rsidRPr="00000000" w14:paraId="000000C3">
      <w:pPr>
        <w:widowControl w:val="0"/>
        <w:spacing w:line="360" w:lineRule="auto"/>
        <w:ind w:left="0" w:firstLine="0"/>
        <w:rPr/>
      </w:pPr>
      <w:r w:rsidDel="00000000" w:rsidR="00000000" w:rsidRPr="00000000">
        <w:rPr>
          <w:rtl w:val="0"/>
        </w:rPr>
      </w:r>
    </w:p>
    <w:p w:rsidR="00000000" w:rsidDel="00000000" w:rsidP="00000000" w:rsidRDefault="00000000" w:rsidRPr="00000000" w14:paraId="000000C4">
      <w:pPr>
        <w:widowControl w:val="0"/>
        <w:spacing w:line="360" w:lineRule="auto"/>
        <w:ind w:left="0" w:firstLine="0"/>
        <w:rPr/>
      </w:pPr>
      <w:r w:rsidDel="00000000" w:rsidR="00000000" w:rsidRPr="00000000">
        <w:rPr>
          <w:rtl w:val="0"/>
        </w:rPr>
        <w:t xml:space="preserve">Motion by Transfer Rep De Miguel to extend time by  10 minutes seconded by Nunez Rivera. Motion passed with unanimous consent. </w:t>
      </w:r>
    </w:p>
    <w:p w:rsidR="00000000" w:rsidDel="00000000" w:rsidP="00000000" w:rsidRDefault="00000000" w:rsidRPr="00000000" w14:paraId="000000C5">
      <w:pPr>
        <w:widowControl w:val="0"/>
        <w:spacing w:line="360" w:lineRule="auto"/>
        <w:ind w:left="0" w:firstLine="0"/>
        <w:rPr/>
      </w:pPr>
      <w:r w:rsidDel="00000000" w:rsidR="00000000" w:rsidRPr="00000000">
        <w:rPr>
          <w:rtl w:val="0"/>
        </w:rPr>
      </w:r>
    </w:p>
    <w:p w:rsidR="00000000" w:rsidDel="00000000" w:rsidP="00000000" w:rsidRDefault="00000000" w:rsidRPr="00000000" w14:paraId="000000C6">
      <w:pPr>
        <w:rPr>
          <w:i w:val="1"/>
          <w:iCs w:val="1"/>
        </w:rPr>
      </w:pPr>
      <w:r w:rsidDel="00000000" w:rsidR="00000000" w:rsidRPr="00000000">
        <w:rPr>
          <w:i w:val="1"/>
          <w:iCs w:val="1"/>
          <w:rtl w:val="0"/>
        </w:rPr>
        <w:t xml:space="preserve">Q Solomon: I do want to ask about recreation sports that do work at the marina, I was wondering how that would work?</w:t>
      </w:r>
    </w:p>
    <w:p w:rsidR="00000000" w:rsidDel="00000000" w:rsidP="00000000" w:rsidRDefault="00000000" w:rsidRPr="00000000" w14:paraId="000000C7">
      <w:pPr>
        <w:rPr>
          <w:i w:val="1"/>
          <w:iCs w:val="1"/>
        </w:rPr>
      </w:pPr>
      <w:r w:rsidDel="00000000" w:rsidR="00000000" w:rsidRPr="00000000">
        <w:rPr>
          <w:i w:val="1"/>
          <w:iCs w:val="1"/>
          <w:rtl w:val="0"/>
        </w:rPr>
        <w:t xml:space="preserve">A: We are constructing the pier where much of the recreation is not used. This service will not interfere with the recreation that goes on there. The design was kept in mind with the recreational activity and has navigated that. </w:t>
      </w:r>
    </w:p>
    <w:p w:rsidR="00000000" w:rsidDel="00000000" w:rsidP="00000000" w:rsidRDefault="00000000" w:rsidRPr="00000000" w14:paraId="000000C8">
      <w:pPr>
        <w:rPr>
          <w:i w:val="1"/>
          <w:iCs w:val="1"/>
        </w:rPr>
      </w:pPr>
      <w:r w:rsidDel="00000000" w:rsidR="00000000" w:rsidRPr="00000000">
        <w:rPr>
          <w:i w:val="1"/>
          <w:iCs w:val="1"/>
          <w:rtl w:val="0"/>
        </w:rPr>
        <w:t xml:space="preserve">Q Solomon I work at Cal adventures and I know a lot of other people live on those boats and wondering how you will navigate that </w:t>
      </w:r>
    </w:p>
    <w:p w:rsidR="00000000" w:rsidDel="00000000" w:rsidP="00000000" w:rsidRDefault="00000000" w:rsidRPr="00000000" w14:paraId="000000C9">
      <w:pPr>
        <w:rPr>
          <w:i w:val="1"/>
          <w:iCs w:val="1"/>
        </w:rPr>
      </w:pPr>
      <w:r w:rsidDel="00000000" w:rsidR="00000000" w:rsidRPr="00000000">
        <w:rPr>
          <w:i w:val="1"/>
          <w:iCs w:val="1"/>
          <w:rtl w:val="0"/>
        </w:rPr>
        <w:t xml:space="preserve">A - as far as I understand from the city perspective it will not impact from the building of the pier, there will be no displacement from the pier building itself.</w:t>
      </w:r>
    </w:p>
    <w:p w:rsidR="00000000" w:rsidDel="00000000" w:rsidP="00000000" w:rsidRDefault="00000000" w:rsidRPr="00000000" w14:paraId="000000CA">
      <w:pPr>
        <w:widowControl w:val="0"/>
        <w:spacing w:line="360" w:lineRule="auto"/>
        <w:ind w:left="0" w:firstLine="0"/>
        <w:rPr/>
      </w:pPr>
      <w:r w:rsidDel="00000000" w:rsidR="00000000" w:rsidRPr="00000000">
        <w:rPr>
          <w:rtl w:val="0"/>
        </w:rPr>
      </w:r>
    </w:p>
    <w:p w:rsidR="00000000" w:rsidDel="00000000" w:rsidP="00000000" w:rsidRDefault="00000000" w:rsidRPr="00000000" w14:paraId="000000CB">
      <w:pPr>
        <w:widowControl w:val="0"/>
        <w:spacing w:line="360" w:lineRule="auto"/>
        <w:ind w:left="0" w:firstLine="0"/>
        <w:rPr/>
      </w:pPr>
      <w:r w:rsidDel="00000000" w:rsidR="00000000" w:rsidRPr="00000000">
        <w:rPr>
          <w:rtl w:val="0"/>
        </w:rPr>
        <w:t xml:space="preserve">Motion by Senator Rodarte to extend time by 3 minutes seconded by Senator Mendez. </w:t>
      </w:r>
    </w:p>
    <w:p w:rsidR="00000000" w:rsidDel="00000000" w:rsidP="00000000" w:rsidRDefault="00000000" w:rsidRPr="00000000" w14:paraId="000000CC">
      <w:pPr>
        <w:widowControl w:val="0"/>
        <w:spacing w:line="360" w:lineRule="auto"/>
        <w:ind w:left="0" w:firstLine="0"/>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Q Rodarte - wondering what you would want to see from us and why you are presenting</w:t>
      </w:r>
    </w:p>
    <w:p w:rsidR="00000000" w:rsidDel="00000000" w:rsidP="00000000" w:rsidRDefault="00000000" w:rsidRPr="00000000" w14:paraId="000000CE">
      <w:pPr>
        <w:rPr/>
      </w:pPr>
      <w:r w:rsidDel="00000000" w:rsidR="00000000" w:rsidRPr="00000000">
        <w:rPr>
          <w:rtl w:val="0"/>
        </w:rPr>
        <w:t xml:space="preserve">A - we will be asking for your support with these upcoming meetings of a letter of support for City of Berkeley Meetings and also for you all and the student body to know what is going on. </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widowControl w:val="0"/>
        <w:spacing w:line="360" w:lineRule="auto"/>
        <w:ind w:left="0" w:firstLine="0"/>
        <w:rPr/>
      </w:pPr>
      <w:r w:rsidDel="00000000" w:rsidR="00000000" w:rsidRPr="00000000">
        <w:rPr>
          <w:rtl w:val="0"/>
        </w:rPr>
      </w:r>
    </w:p>
    <w:p w:rsidR="00000000" w:rsidDel="00000000" w:rsidP="00000000" w:rsidRDefault="00000000" w:rsidRPr="00000000" w14:paraId="000000D1">
      <w:pPr>
        <w:widowControl w:val="0"/>
        <w:spacing w:line="360" w:lineRule="auto"/>
        <w:ind w:left="0" w:firstLine="0"/>
        <w:rPr/>
      </w:pPr>
      <w:r w:rsidDel="00000000" w:rsidR="00000000" w:rsidRPr="00000000">
        <w:rPr>
          <w:b w:val="1"/>
          <w:bCs w:val="1"/>
          <w:u w:val="single"/>
          <w:rtl w:val="0"/>
        </w:rPr>
        <w:t xml:space="preserve">Commission Chair Reports (5+5) 9:31  pm</w:t>
      </w:r>
      <w:r w:rsidDel="00000000" w:rsidR="00000000" w:rsidRPr="00000000">
        <w:rPr>
          <w:rtl w:val="0"/>
        </w:rPr>
      </w:r>
    </w:p>
    <w:p w:rsidR="00000000" w:rsidDel="00000000" w:rsidP="00000000" w:rsidRDefault="00000000" w:rsidRPr="00000000" w14:paraId="000000D2">
      <w:pPr>
        <w:widowControl w:val="0"/>
        <w:spacing w:line="360" w:lineRule="auto"/>
        <w:rPr>
          <w:b w:val="1"/>
          <w:bCs w:val="1"/>
          <w:i w:val="1"/>
          <w:iCs w:val="1"/>
        </w:rPr>
      </w:pPr>
      <w:r w:rsidDel="00000000" w:rsidR="00000000" w:rsidRPr="00000000">
        <w:rPr>
          <w:b w:val="1"/>
          <w:bCs w:val="1"/>
          <w:i w:val="1"/>
          <w:iCs w:val="1"/>
          <w:rtl w:val="0"/>
        </w:rPr>
        <w:t xml:space="preserve">Sustainability Commission</w:t>
        <w:tab/>
        <w:tab/>
        <w:tab/>
        <w:t xml:space="preserve">Brenna Troll, Ella Heimbrodt</w:t>
      </w:r>
    </w:p>
    <w:p w:rsidR="00000000" w:rsidDel="00000000" w:rsidP="00000000" w:rsidRDefault="00000000" w:rsidRPr="00000000" w14:paraId="000000D3">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D4">
      <w:pPr>
        <w:widowControl w:val="0"/>
        <w:spacing w:line="360" w:lineRule="auto"/>
        <w:ind w:left="0" w:firstLine="0"/>
        <w:rPr/>
      </w:pPr>
      <w:r w:rsidDel="00000000" w:rsidR="00000000" w:rsidRPr="00000000">
        <w:rPr>
          <w:rtl w:val="0"/>
        </w:rPr>
      </w:r>
    </w:p>
    <w:p w:rsidR="00000000" w:rsidDel="00000000" w:rsidP="00000000" w:rsidRDefault="00000000" w:rsidRPr="00000000" w14:paraId="000000D5">
      <w:pPr>
        <w:widowControl w:val="0"/>
        <w:spacing w:line="360" w:lineRule="auto"/>
        <w:ind w:left="0" w:firstLine="0"/>
        <w:rPr>
          <w:b w:val="1"/>
          <w:bCs w:val="1"/>
          <w:i w:val="1"/>
          <w:iCs w:val="1"/>
        </w:rPr>
      </w:pPr>
      <w:r w:rsidDel="00000000" w:rsidR="00000000" w:rsidRPr="00000000">
        <w:rPr>
          <w:b w:val="1"/>
          <w:bCs w:val="1"/>
          <w:i w:val="1"/>
          <w:iCs w:val="1"/>
          <w:rtl w:val="0"/>
        </w:rPr>
        <w:t xml:space="preserve">Housing Commission</w:t>
        <w:tab/>
        <w:tab/>
        <w:tab/>
        <w:tab/>
        <w:t xml:space="preserve">Abby Griffith, Hitiksha Bansal</w:t>
      </w:r>
    </w:p>
    <w:p w:rsidR="00000000" w:rsidDel="00000000" w:rsidP="00000000" w:rsidRDefault="00000000" w:rsidRPr="00000000" w14:paraId="000000D6">
      <w:pPr>
        <w:widowControl w:val="0"/>
        <w:spacing w:line="360" w:lineRule="auto"/>
        <w:ind w:left="0" w:firstLine="0"/>
        <w:rPr/>
      </w:pPr>
      <w:hyperlink r:id="rId16">
        <w:r w:rsidDel="00000000" w:rsidR="00000000" w:rsidRPr="00000000">
          <w:rPr>
            <w:color w:val="1155cc"/>
            <w:u w:val="single"/>
            <w:rtl w:val="0"/>
          </w:rPr>
          <w:t xml:space="preserve">P</w:t>
        </w:r>
      </w:hyperlink>
      <w:hyperlink r:id="rId17">
        <w:r w:rsidDel="00000000" w:rsidR="00000000" w:rsidRPr="00000000">
          <w:rPr>
            <w:color w:val="1155cc"/>
            <w:u w:val="single"/>
            <w:rtl w:val="0"/>
          </w:rPr>
          <w:t xml:space="preserve">resentation</w:t>
        </w:r>
      </w:hyperlink>
      <w:r w:rsidDel="00000000" w:rsidR="00000000" w:rsidRPr="00000000">
        <w:rPr>
          <w:rtl w:val="0"/>
        </w:rPr>
      </w:r>
    </w:p>
    <w:p w:rsidR="00000000" w:rsidDel="00000000" w:rsidP="00000000" w:rsidRDefault="00000000" w:rsidRPr="00000000" w14:paraId="000000D7">
      <w:pPr>
        <w:widowControl w:val="0"/>
        <w:spacing w:line="360" w:lineRule="auto"/>
        <w:ind w:left="0" w:firstLine="0"/>
        <w:rPr/>
      </w:pPr>
      <w:r w:rsidDel="00000000" w:rsidR="00000000" w:rsidRPr="00000000">
        <w:rPr>
          <w:rtl w:val="0"/>
        </w:rPr>
      </w:r>
    </w:p>
    <w:p w:rsidR="00000000" w:rsidDel="00000000" w:rsidP="00000000" w:rsidRDefault="00000000" w:rsidRPr="00000000" w14:paraId="000000D8">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Committee Reports 9:41  PM</w:t>
      </w:r>
    </w:p>
    <w:p w:rsidR="00000000" w:rsidDel="00000000" w:rsidP="00000000" w:rsidRDefault="00000000" w:rsidRPr="00000000" w14:paraId="000000D9">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0DA">
      <w:pPr>
        <w:widowControl w:val="0"/>
        <w:spacing w:line="360" w:lineRule="auto"/>
        <w:ind w:left="0" w:firstLine="0"/>
        <w:rPr/>
      </w:pPr>
      <w:r w:rsidDel="00000000" w:rsidR="00000000" w:rsidRPr="00000000">
        <w:rPr>
          <w:rtl w:val="0"/>
        </w:rPr>
      </w:r>
    </w:p>
    <w:p w:rsidR="00000000" w:rsidDel="00000000" w:rsidP="00000000" w:rsidRDefault="00000000" w:rsidRPr="00000000" w14:paraId="000000DB">
      <w:pPr>
        <w:widowControl w:val="0"/>
        <w:spacing w:line="360" w:lineRule="auto"/>
        <w:ind w:left="0" w:firstLine="0"/>
        <w:rPr/>
      </w:pPr>
      <w:r w:rsidDel="00000000" w:rsidR="00000000" w:rsidRPr="00000000">
        <w:rPr>
          <w:b w:val="1"/>
          <w:bCs w:val="1"/>
          <w:i w:val="1"/>
          <w:iCs w:val="1"/>
          <w:rtl w:val="0"/>
        </w:rPr>
        <w:t xml:space="preserve">University and External Affairs Committee, Senator Teran</w:t>
      </w:r>
      <w:r w:rsidDel="00000000" w:rsidR="00000000" w:rsidRPr="00000000">
        <w:rPr>
          <w:rtl w:val="0"/>
        </w:rPr>
      </w:r>
    </w:p>
    <w:p w:rsidR="00000000" w:rsidDel="00000000" w:rsidP="00000000" w:rsidRDefault="00000000" w:rsidRPr="00000000" w14:paraId="000000DC">
      <w:pPr>
        <w:widowControl w:val="0"/>
        <w:spacing w:line="360" w:lineRule="auto"/>
        <w:ind w:left="0" w:firstLine="0"/>
        <w:rPr/>
      </w:pPr>
      <w:r w:rsidDel="00000000" w:rsidR="00000000" w:rsidRPr="00000000">
        <w:rPr>
          <w:rtl w:val="0"/>
        </w:rPr>
      </w:r>
    </w:p>
    <w:p w:rsidR="00000000" w:rsidDel="00000000" w:rsidP="00000000" w:rsidRDefault="00000000" w:rsidRPr="00000000" w14:paraId="000000DD">
      <w:pPr>
        <w:widowControl w:val="0"/>
        <w:spacing w:line="360" w:lineRule="auto"/>
        <w:ind w:left="0" w:firstLine="0"/>
        <w:rPr>
          <w:b w:val="1"/>
          <w:bCs w:val="1"/>
          <w:i w:val="1"/>
          <w:iCs w:val="1"/>
          <w:u w:val="single"/>
        </w:rPr>
      </w:pPr>
      <w:r w:rsidDel="00000000" w:rsidR="00000000" w:rsidRPr="00000000">
        <w:rPr>
          <w:b w:val="1"/>
          <w:bCs w:val="1"/>
          <w:i w:val="1"/>
          <w:iCs w:val="1"/>
          <w:rtl w:val="0"/>
        </w:rPr>
        <w:t xml:space="preserve">Governance and Internal Affairs Committee, Transfer Rep De Miguel</w:t>
      </w:r>
      <w:r w:rsidDel="00000000" w:rsidR="00000000" w:rsidRPr="00000000">
        <w:rPr>
          <w:rtl w:val="0"/>
        </w:rPr>
      </w:r>
    </w:p>
    <w:p w:rsidR="00000000" w:rsidDel="00000000" w:rsidP="00000000" w:rsidRDefault="00000000" w:rsidRPr="00000000" w14:paraId="000000DE">
      <w:pPr>
        <w:widowControl w:val="0"/>
        <w:spacing w:line="360" w:lineRule="auto"/>
        <w:ind w:left="0" w:firstLine="0"/>
        <w:rPr/>
      </w:pPr>
      <w:r w:rsidDel="00000000" w:rsidR="00000000" w:rsidRPr="00000000">
        <w:rPr>
          <w:rtl w:val="0"/>
        </w:rPr>
      </w:r>
    </w:p>
    <w:p w:rsidR="00000000" w:rsidDel="00000000" w:rsidP="00000000" w:rsidRDefault="00000000" w:rsidRPr="00000000" w14:paraId="000000DF">
      <w:pPr>
        <w:widowControl w:val="0"/>
        <w:spacing w:line="360" w:lineRule="auto"/>
        <w:ind w:left="0" w:firstLine="0"/>
        <w:rPr/>
      </w:pPr>
      <w:r w:rsidDel="00000000" w:rsidR="00000000" w:rsidRPr="00000000">
        <w:rPr>
          <w:b w:val="1"/>
          <w:bCs w:val="1"/>
          <w:u w:val="single"/>
          <w:rtl w:val="0"/>
        </w:rPr>
        <w:t xml:space="preserve">Public Comment on Consent Calendar 9:41  pm</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9:42 PM</w:t>
      </w:r>
    </w:p>
    <w:p w:rsidR="00000000" w:rsidDel="00000000" w:rsidP="00000000" w:rsidRDefault="00000000" w:rsidRPr="00000000" w14:paraId="000000E2">
      <w:pPr>
        <w:rPr/>
      </w:pPr>
      <w:r w:rsidDel="00000000" w:rsidR="00000000" w:rsidRPr="00000000">
        <w:rPr>
          <w:rtl w:val="0"/>
        </w:rPr>
        <w:t xml:space="preserve">Motion by Senator Reading to approve the consent calendar seconded by Senator Teran. Motion passed with unanimous consent. </w:t>
      </w: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tbl>
      <w:tblPr>
        <w:tblStyle w:val="Table2"/>
        <w:tblpPr w:leftFromText="180" w:rightFromText="180" w:topFromText="180" w:bottomFromText="180" w:vertAnchor="text" w:horzAnchor="text" w:tblpX="-30" w:tblpY="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gridCol w:w="1681.8075117370893"/>
        <w:tblGridChange w:id="0">
          <w:tblGrid>
            <w:gridCol w:w="5981.384976525822"/>
            <w:gridCol w:w="1681.8075117370893"/>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0E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0E5">
            <w:pPr>
              <w:widowControl w:val="0"/>
              <w:spacing w:line="240" w:lineRule="auto"/>
              <w:rPr>
                <w:b w:val="1"/>
                <w:bCs w:val="1"/>
                <w:color w:val="ffffff"/>
                <w:sz w:val="20"/>
                <w:szCs w:val="20"/>
              </w:rPr>
            </w:pPr>
            <w:r w:rsidDel="00000000" w:rsidR="00000000" w:rsidRPr="00000000">
              <w:rPr>
                <w:rtl w:val="0"/>
              </w:rPr>
            </w:r>
          </w:p>
        </w:tc>
        <w:tc>
          <w:tcPr>
            <w:shd w:fill="000000" w:val="clear"/>
          </w:tcPr>
          <w:p w:rsidR="00000000" w:rsidDel="00000000" w:rsidP="00000000" w:rsidRDefault="00000000" w:rsidRPr="00000000" w14:paraId="000000E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7">
            <w:pPr>
              <w:widowControl w:val="0"/>
              <w:spacing w:line="360" w:lineRule="auto"/>
              <w:ind w:left="0" w:firstLine="0"/>
              <w:rPr/>
            </w:pPr>
            <w:r w:rsidDel="00000000" w:rsidR="00000000" w:rsidRPr="00000000">
              <w:rPr>
                <w:rtl w:val="0"/>
              </w:rPr>
              <w:t xml:space="preserve">Approval of minutes from </w:t>
            </w:r>
            <w:hyperlink r:id="rId18">
              <w:r w:rsidDel="00000000" w:rsidR="00000000" w:rsidRPr="00000000">
                <w:rPr>
                  <w:color w:val="1155cc"/>
                  <w:u w:val="single"/>
                  <w:rtl w:val="0"/>
                </w:rPr>
                <w:t xml:space="preserve">February 11th, 2026</w:t>
              </w:r>
            </w:hyperlink>
            <w:r w:rsidDel="00000000" w:rsidR="00000000" w:rsidRPr="00000000">
              <w:rPr>
                <w:rtl w:val="0"/>
              </w:rPr>
            </w:r>
          </w:p>
        </w:tc>
        <w:tc>
          <w:tcPr/>
          <w:p w:rsidR="00000000" w:rsidDel="00000000" w:rsidP="00000000" w:rsidRDefault="00000000" w:rsidRPr="00000000" w14:paraId="000000E8">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E9">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0EA">
      <w:pPr>
        <w:pStyle w:val="Heading1"/>
        <w:keepNext w:val="0"/>
        <w:keepLines w:val="0"/>
        <w:widowControl w:val="0"/>
        <w:spacing w:after="200" w:before="0" w:line="240" w:lineRule="auto"/>
        <w:rPr/>
      </w:pPr>
      <w:bookmarkStart w:colFirst="0" w:colLast="0" w:name="_4m1974jzh3st" w:id="7"/>
      <w:bookmarkEnd w:id="7"/>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F9">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D">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01">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5">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9">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D">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1">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5">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9">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D">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1">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5">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9">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2D">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1">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5">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9">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D">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1">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45">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9">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4D">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15B">
      <w:pPr>
        <w:widowControl w:val="0"/>
        <w:spacing w:line="240" w:lineRule="auto"/>
        <w:rPr/>
      </w:pPr>
      <w:r w:rsidDel="00000000" w:rsidR="00000000" w:rsidRPr="00000000">
        <w:rPr>
          <w:rtl w:val="0"/>
        </w:rPr>
      </w:r>
    </w:p>
    <w:p w:rsidR="00000000" w:rsidDel="00000000" w:rsidP="00000000" w:rsidRDefault="00000000" w:rsidRPr="00000000" w14:paraId="0000015C">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9:45</w:t>
      </w:r>
      <w:r w:rsidDel="00000000" w:rsidR="00000000" w:rsidRPr="00000000">
        <w:rPr>
          <w:b w:val="1"/>
          <w:bCs w:val="1"/>
          <w:sz w:val="22"/>
          <w:szCs w:val="22"/>
          <w:u w:val="single"/>
          <w:rtl w:val="0"/>
        </w:rPr>
        <w:t xml:space="preserve"> PM</w:t>
      </w:r>
    </w:p>
    <w:p w:rsidR="00000000" w:rsidDel="00000000" w:rsidP="00000000" w:rsidRDefault="00000000" w:rsidRPr="00000000" w14:paraId="0000015D">
      <w:pPr>
        <w:widowControl w:val="0"/>
        <w:spacing w:line="240" w:lineRule="auto"/>
        <w:rPr/>
      </w:pPr>
      <w:r w:rsidDel="00000000" w:rsidR="00000000" w:rsidRPr="00000000">
        <w:rPr>
          <w:rtl w:val="0"/>
        </w:rPr>
      </w:r>
    </w:p>
    <w:p w:rsidR="00000000" w:rsidDel="00000000" w:rsidP="00000000" w:rsidRDefault="00000000" w:rsidRPr="00000000" w14:paraId="0000015E">
      <w:pPr>
        <w:widowControl w:val="0"/>
        <w:spacing w:line="240" w:lineRule="auto"/>
        <w:rPr>
          <w:b w:val="1"/>
          <w:bCs w:val="1"/>
          <w:u w:val="single"/>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Motion by Senator Scott to move informal discussion on item a for 10 minutes seconded by Senator Mendez. Motion passed with unanimous consent. </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Senator Rodarte moves to end informal discussion seconded by Senator Scott</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Motion by senator Scott  to approve item a as amended seconded by senator Mendez. Motion passed with unanimous consent.  </w:t>
      </w: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165">
            <w:pPr>
              <w:spacing w:line="240" w:lineRule="auto"/>
              <w:rPr/>
            </w:pPr>
            <w:hyperlink r:id="rId19">
              <w:r w:rsidDel="00000000" w:rsidR="00000000" w:rsidRPr="00000000">
                <w:rPr>
                  <w:color w:val="0000ee"/>
                  <w:u w:val="single"/>
                  <w:rtl w:val="0"/>
                </w:rPr>
                <w:t xml:space="preserve">SR 25/26-061 Finance Updates I</w:t>
              </w:r>
            </w:hyperlink>
            <w:r w:rsidDel="00000000" w:rsidR="00000000" w:rsidRPr="00000000">
              <w:rPr>
                <w:rtl w:val="0"/>
              </w:rPr>
            </w:r>
          </w:p>
        </w:tc>
        <w:tc>
          <w:tcPr/>
          <w:p w:rsidR="00000000" w:rsidDel="00000000" w:rsidP="00000000" w:rsidRDefault="00000000" w:rsidRPr="00000000" w14:paraId="00000166">
            <w:pPr>
              <w:spacing w:line="240" w:lineRule="auto"/>
              <w:rPr/>
            </w:pPr>
            <w:r w:rsidDel="00000000" w:rsidR="00000000" w:rsidRPr="00000000">
              <w:rPr>
                <w:rtl w:val="0"/>
              </w:rPr>
              <w:t xml:space="preserve">Passed </w:t>
            </w:r>
          </w:p>
        </w:tc>
      </w:tr>
    </w:tbl>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pStyle w:val="Heading1"/>
        <w:keepNext w:val="0"/>
        <w:widowControl w:val="0"/>
        <w:spacing w:after="200" w:before="0" w:line="240" w:lineRule="auto"/>
        <w:rPr>
          <w:b w:val="1"/>
          <w:bCs w:val="1"/>
          <w:sz w:val="22"/>
          <w:szCs w:val="22"/>
          <w:u w:val="single"/>
        </w:rPr>
      </w:pPr>
      <w:bookmarkStart w:colFirst="0" w:colLast="0" w:name="_8zllkj4pnl8w" w:id="8"/>
      <w:bookmarkEnd w:id="8"/>
      <w:r w:rsidDel="00000000" w:rsidR="00000000" w:rsidRPr="00000000">
        <w:rPr>
          <w:b w:val="1"/>
          <w:bCs w:val="1"/>
          <w:sz w:val="22"/>
          <w:szCs w:val="22"/>
          <w:u w:val="single"/>
          <w:rtl w:val="0"/>
        </w:rPr>
        <w:t xml:space="preserve">New Business 9:47 pm</w:t>
      </w:r>
    </w:p>
    <w:p w:rsidR="00000000" w:rsidDel="00000000" w:rsidP="00000000" w:rsidRDefault="00000000" w:rsidRPr="00000000" w14:paraId="00000169">
      <w:pPr>
        <w:rPr/>
      </w:pPr>
      <w:r w:rsidDel="00000000" w:rsidR="00000000" w:rsidRPr="00000000">
        <w:rPr>
          <w:rtl w:val="0"/>
        </w:rPr>
      </w:r>
    </w:p>
    <w:tbl>
      <w:tblPr>
        <w:tblStyle w:val="Table5"/>
        <w:tblpPr w:leftFromText="180" w:rightFromText="180" w:topFromText="180" w:bottomFromText="180" w:vertAnchor="text" w:horzAnchor="text" w:tblpX="15" w:tblpY="0"/>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Pr>
          <w:p w:rsidR="00000000" w:rsidDel="00000000" w:rsidP="00000000" w:rsidRDefault="00000000" w:rsidRPr="00000000" w14:paraId="0000016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6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C">
            <w:pPr>
              <w:widowControl w:val="0"/>
              <w:spacing w:line="360" w:lineRule="auto"/>
              <w:rPr>
                <w:highlight w:val="white"/>
              </w:rPr>
            </w:pPr>
            <w:hyperlink r:id="rId20">
              <w:r w:rsidDel="00000000" w:rsidR="00000000" w:rsidRPr="00000000">
                <w:rPr>
                  <w:color w:val="0000ee"/>
                  <w:highlight w:val="white"/>
                  <w:u w:val="single"/>
                  <w:rtl w:val="0"/>
                </w:rPr>
                <w:t xml:space="preserve">SR 25/26-062 Finance Updates II</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6D">
            <w:pPr>
              <w:widowControl w:val="0"/>
              <w:spacing w:line="240" w:lineRule="auto"/>
              <w:rPr>
                <w:sz w:val="16"/>
                <w:szCs w:val="16"/>
              </w:rPr>
            </w:pPr>
            <w:r w:rsidDel="00000000" w:rsidR="00000000" w:rsidRPr="00000000">
              <w:rPr>
                <w:sz w:val="16"/>
                <w:szCs w:val="16"/>
                <w:rtl w:val="0"/>
              </w:rPr>
              <w:t xml:space="preserve">Ficomm and govcomm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E">
            <w:pPr>
              <w:widowControl w:val="0"/>
              <w:spacing w:line="360" w:lineRule="auto"/>
              <w:rPr>
                <w:highlight w:val="white"/>
              </w:rPr>
            </w:pPr>
            <w:hyperlink r:id="rId21">
              <w:r w:rsidDel="00000000" w:rsidR="00000000" w:rsidRPr="00000000">
                <w:rPr>
                  <w:color w:val="0000ee"/>
                  <w:highlight w:val="white"/>
                  <w:u w:val="single"/>
                  <w:rtl w:val="0"/>
                </w:rPr>
                <w:t xml:space="preserve">SR 25/26-063 Implementing Increased Oversight of the ASUC Website</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6F">
            <w:pPr>
              <w:widowControl w:val="0"/>
              <w:spacing w:line="240" w:lineRule="auto"/>
              <w:rPr>
                <w:sz w:val="16"/>
                <w:szCs w:val="16"/>
              </w:rPr>
            </w:pPr>
            <w:r w:rsidDel="00000000" w:rsidR="00000000" w:rsidRPr="00000000">
              <w:rPr>
                <w:sz w:val="16"/>
                <w:szCs w:val="16"/>
                <w:rtl w:val="0"/>
              </w:rPr>
              <w:t xml:space="preserve">govcomm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0">
            <w:pPr>
              <w:widowControl w:val="0"/>
              <w:spacing w:line="360" w:lineRule="auto"/>
              <w:rPr>
                <w:highlight w:val="white"/>
              </w:rPr>
            </w:pPr>
            <w:hyperlink r:id="rId22">
              <w:r w:rsidDel="00000000" w:rsidR="00000000" w:rsidRPr="00000000">
                <w:rPr>
                  <w:color w:val="0000ee"/>
                  <w:highlight w:val="white"/>
                  <w:u w:val="single"/>
                  <w:rtl w:val="0"/>
                </w:rPr>
                <w:t xml:space="preserve">SR 25/26-064 Establishing the Undocumented Student Affairs Commission </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71">
            <w:pPr>
              <w:widowControl w:val="0"/>
              <w:spacing w:line="240" w:lineRule="auto"/>
              <w:rPr>
                <w:sz w:val="16"/>
                <w:szCs w:val="16"/>
              </w:rPr>
            </w:pPr>
            <w:r w:rsidDel="00000000" w:rsidR="00000000" w:rsidRPr="00000000">
              <w:rPr>
                <w:sz w:val="16"/>
                <w:szCs w:val="16"/>
                <w:rtl w:val="0"/>
              </w:rPr>
              <w:t xml:space="preserve">Govcomm and 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2">
            <w:pPr>
              <w:widowControl w:val="0"/>
              <w:spacing w:line="360" w:lineRule="auto"/>
              <w:rPr>
                <w:highlight w:val="white"/>
              </w:rPr>
            </w:pPr>
            <w:hyperlink r:id="rId23">
              <w:r w:rsidDel="00000000" w:rsidR="00000000" w:rsidRPr="00000000">
                <w:rPr>
                  <w:color w:val="0000ee"/>
                  <w:highlight w:val="white"/>
                  <w:u w:val="single"/>
                  <w:rtl w:val="0"/>
                </w:rPr>
                <w:t xml:space="preserve"> SR 25/26-065 CASSA Fund 2025-26 Applicant Allocations  </w:t>
              </w:r>
            </w:hyperlink>
            <w:r w:rsidDel="00000000" w:rsidR="00000000" w:rsidRPr="00000000">
              <w:rPr>
                <w:highlight w:val="white"/>
                <w:rtl w:val="0"/>
              </w:rPr>
              <w:t xml:space="preserve">File</w:t>
            </w:r>
            <w:r w:rsidDel="00000000" w:rsidR="00000000" w:rsidRPr="00000000">
              <w:rPr>
                <w:rtl w:val="0"/>
              </w:rPr>
            </w:r>
          </w:p>
        </w:tc>
        <w:tc>
          <w:tcPr>
            <w:tcBorders>
              <w:left w:color="000000" w:space="0" w:sz="6" w:val="single"/>
            </w:tcBorders>
          </w:tcPr>
          <w:p w:rsidR="00000000" w:rsidDel="00000000" w:rsidP="00000000" w:rsidRDefault="00000000" w:rsidRPr="00000000" w14:paraId="00000173">
            <w:pPr>
              <w:widowControl w:val="0"/>
              <w:spacing w:line="240" w:lineRule="auto"/>
              <w:rPr>
                <w:sz w:val="16"/>
                <w:szCs w:val="16"/>
              </w:rPr>
            </w:pPr>
            <w:r w:rsidDel="00000000" w:rsidR="00000000" w:rsidRPr="00000000">
              <w:rPr>
                <w:sz w:val="16"/>
                <w:szCs w:val="16"/>
                <w:rtl w:val="0"/>
              </w:rPr>
              <w:t xml:space="preserve">ficomm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4">
            <w:pPr>
              <w:widowControl w:val="0"/>
              <w:spacing w:line="360" w:lineRule="auto"/>
              <w:rPr>
                <w:highlight w:val="white"/>
              </w:rPr>
            </w:pPr>
            <w:hyperlink r:id="rId24">
              <w:r w:rsidDel="00000000" w:rsidR="00000000" w:rsidRPr="00000000">
                <w:rPr>
                  <w:color w:val="0000ee"/>
                  <w:highlight w:val="white"/>
                  <w:u w:val="single"/>
                  <w:rtl w:val="0"/>
                </w:rPr>
                <w:t xml:space="preserve">SR 25/26-066 ATDP agreement</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75">
            <w:pPr>
              <w:widowControl w:val="0"/>
              <w:spacing w:line="240" w:lineRule="auto"/>
              <w:rPr>
                <w:sz w:val="16"/>
                <w:szCs w:val="16"/>
              </w:rPr>
            </w:pPr>
            <w:r w:rsidDel="00000000" w:rsidR="00000000" w:rsidRPr="00000000">
              <w:rPr>
                <w:sz w:val="16"/>
                <w:szCs w:val="16"/>
                <w:rtl w:val="0"/>
              </w:rPr>
              <w:t xml:space="preserve">govcomm</w:t>
            </w:r>
          </w:p>
        </w:tc>
      </w:tr>
    </w:tbl>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pStyle w:val="Heading1"/>
        <w:keepNext w:val="0"/>
        <w:widowControl w:val="0"/>
        <w:spacing w:after="200" w:before="0" w:line="240" w:lineRule="auto"/>
        <w:rPr/>
      </w:pPr>
      <w:bookmarkStart w:colFirst="0" w:colLast="0" w:name="_75lptbf91a9d" w:id="9"/>
      <w:bookmarkEnd w:id="9"/>
      <w:r w:rsidDel="00000000" w:rsidR="00000000" w:rsidRPr="00000000">
        <w:rPr>
          <w:b w:val="1"/>
          <w:bCs w:val="1"/>
          <w:sz w:val="22"/>
          <w:szCs w:val="22"/>
          <w:u w:val="single"/>
          <w:rtl w:val="0"/>
        </w:rPr>
        <w:t xml:space="preserve">Announcements at  9:49 PM</w:t>
      </w: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pStyle w:val="Heading1"/>
        <w:keepNext w:val="0"/>
        <w:widowControl w:val="0"/>
        <w:spacing w:after="200" w:before="0" w:line="240" w:lineRule="auto"/>
        <w:rPr>
          <w:b w:val="1"/>
          <w:bCs w:val="1"/>
          <w:sz w:val="22"/>
          <w:szCs w:val="22"/>
          <w:u w:val="single"/>
        </w:rPr>
      </w:pPr>
      <w:bookmarkStart w:colFirst="0" w:colLast="0" w:name="_1jn1wjujpvv9" w:id="10"/>
      <w:bookmarkEnd w:id="10"/>
      <w:r w:rsidDel="00000000" w:rsidR="00000000" w:rsidRPr="00000000">
        <w:rPr>
          <w:b w:val="1"/>
          <w:bCs w:val="1"/>
          <w:sz w:val="22"/>
          <w:szCs w:val="22"/>
          <w:u w:val="single"/>
          <w:rtl w:val="0"/>
        </w:rPr>
        <w:t xml:space="preserve">Adjournment at  9:51 PM</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widowControl w:val="0"/>
        <w:spacing w:line="240" w:lineRule="auto"/>
        <w:rPr>
          <w:b w:val="1"/>
          <w:bCs w:val="1"/>
        </w:rPr>
      </w:pPr>
      <w:r w:rsidDel="00000000" w:rsidR="00000000" w:rsidRPr="00000000">
        <w:rPr>
          <w:rtl w:val="0"/>
        </w:rPr>
      </w:r>
    </w:p>
    <w:tbl>
      <w:tblPr>
        <w:tblStyle w:val="Table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8">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C">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94">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8">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C">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0">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4">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8">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C">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0">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4">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8">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BC">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0">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C4">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8">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C">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0">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D4">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8">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DC">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3</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18</w:t>
            </w:r>
          </w:p>
        </w:tc>
      </w:tr>
    </w:tbl>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Motion by Senator Yang to adjourn seconded by Senator Teran. Motion passed with unanimous consent. </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jc w:val="right"/>
        <w:rPr/>
      </w:pPr>
      <w:r w:rsidDel="00000000" w:rsidR="00000000" w:rsidRPr="00000000">
        <w:rPr>
          <w:rtl w:val="0"/>
        </w:rPr>
        <w:t xml:space="preserve">Respectfully submitted by Isabelle Escobar</w:t>
      </w:r>
    </w:p>
    <w:p w:rsidR="00000000" w:rsidDel="00000000" w:rsidP="00000000" w:rsidRDefault="00000000" w:rsidRPr="00000000" w14:paraId="000001EC">
      <w:pPr>
        <w:jc w:val="right"/>
        <w:rPr/>
      </w:pPr>
      <w:r w:rsidDel="00000000" w:rsidR="00000000" w:rsidRPr="00000000">
        <w:rPr>
          <w:rtl w:val="0"/>
        </w:rPr>
        <w:t xml:space="preserve">Feb 18th, 2026</w:t>
      </w:r>
    </w:p>
    <w:p w:rsidR="00000000" w:rsidDel="00000000" w:rsidP="00000000" w:rsidRDefault="00000000" w:rsidRPr="00000000" w14:paraId="000001ED">
      <w:pPr>
        <w:jc w:val="right"/>
        <w:rPr/>
      </w:pPr>
      <w:r w:rsidDel="00000000" w:rsidR="00000000" w:rsidRPr="00000000">
        <w:rPr>
          <w:rtl w:val="0"/>
        </w:rPr>
        <w:t xml:space="preserve">Approved by the ASUC Senate on Feb 25th</w:t>
      </w:r>
    </w:p>
    <w:p w:rsidR="00000000" w:rsidDel="00000000" w:rsidP="00000000" w:rsidRDefault="00000000" w:rsidRPr="00000000" w14:paraId="000001EE">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rZEQpgmrctCJoapKxufaLQzxtpm8tmZnQoIhe-2lVTQ/edit?usp=sharing" TargetMode="External"/><Relationship Id="rId11" Type="http://schemas.openxmlformats.org/officeDocument/2006/relationships/hyperlink" Target="https://docs.google.com/document/d/1i8iay7_vNi-ZjpTVI6hdBd88BMwXkSk3b5ijmxOBqJc/edit#heading=h.749gsfqd4i38" TargetMode="External"/><Relationship Id="rId22" Type="http://schemas.openxmlformats.org/officeDocument/2006/relationships/hyperlink" Target="https://docs.google.com/document/d/1A6wJmrNPmD2tPa197qt5Sfz2fVEuL7QMnf8Kl5Az5E8/edit?usp=drive_link" TargetMode="External"/><Relationship Id="rId10" Type="http://schemas.openxmlformats.org/officeDocument/2006/relationships/hyperlink" Target="https://docs.google.com/document/d/1i8iay7_vNi-ZjpTVI6hdBd88BMwXkSk3b5ijmxOBqJc/edit#heading=h.rsp26cyq7e2m" TargetMode="External"/><Relationship Id="rId21" Type="http://schemas.openxmlformats.org/officeDocument/2006/relationships/hyperlink" Target="https://docs.google.com/document/d/1OjZPFVQXKgF5lGGqk4Ggh1PqyrvWyLDL_UasXgjaiOM/edit?usp=sharing" TargetMode="External"/><Relationship Id="rId13" Type="http://schemas.openxmlformats.org/officeDocument/2006/relationships/hyperlink" Target="https://docs.google.com/document/d/1i8iay7_vNi-ZjpTVI6hdBd88BMwXkSk3b5ijmxOBqJc/edit#heading=h.3bnvt53hvqc0" TargetMode="External"/><Relationship Id="rId24" Type="http://schemas.openxmlformats.org/officeDocument/2006/relationships/hyperlink" Target="https://docs.google.com/document/d/1T5pMhpg4zeKusjT6nHzmeyrxtWgNUAlc-2JO8EYDwcQ/edit?usp=sharing" TargetMode="External"/><Relationship Id="rId12" Type="http://schemas.openxmlformats.org/officeDocument/2006/relationships/hyperlink" Target="https://docs.google.com/document/d/1i8iay7_vNi-ZjpTVI6hdBd88BMwXkSk3b5ijmxOBqJc/edit#heading=h.dbj4irdv5s75" TargetMode="External"/><Relationship Id="rId23" Type="http://schemas.openxmlformats.org/officeDocument/2006/relationships/hyperlink" Target="https://docs.google.com/document/d/1yHFe_i_SGUvqmEeuOKBDB27JU6HtFzv5bLtUI06B-mU/edit?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15" Type="http://schemas.openxmlformats.org/officeDocument/2006/relationships/hyperlink" Target="https://www.canva.com/design/DAHBsxXX8gA/SNskZt3poqv7nio4G4RSSQ/edit?utm_content=DAHBsxXX8gA&amp;utm_campaign=designshare&amp;utm_medium=link2&amp;utm_source=sharebutton" TargetMode="External"/><Relationship Id="rId14" Type="http://schemas.openxmlformats.org/officeDocument/2006/relationships/hyperlink" Target="https://docs.google.com/document/d/1i8iay7_vNi-ZjpTVI6hdBd88BMwXkSk3b5ijmxOBqJc/edit#heading=h.fur0i23hkayo" TargetMode="External"/><Relationship Id="rId17" Type="http://schemas.openxmlformats.org/officeDocument/2006/relationships/hyperlink" Target="https://docs.google.com/presentation/d/1UyYKqDvs90e296TaKBRzvrXXNQpysfXpZOpSHwJlgfg/edit?usp=sharing" TargetMode="External"/><Relationship Id="rId16" Type="http://schemas.openxmlformats.org/officeDocument/2006/relationships/hyperlink" Target="https://docs.google.com/presentation/d/1UyYKqDvs90e296TaKBRzvrXXNQpysfXpZOpSHwJlgfg/edit?usp=sharing" TargetMode="External"/><Relationship Id="rId5" Type="http://schemas.openxmlformats.org/officeDocument/2006/relationships/styles" Target="styles.xml"/><Relationship Id="rId19" Type="http://schemas.openxmlformats.org/officeDocument/2006/relationships/hyperlink" Target="https://docs.google.com/document/d/1Wixoslt30SOokKlOws4WwhRPgfb_MvyErKem232sikw/edit?usp=sharing" TargetMode="External"/><Relationship Id="rId6" Type="http://schemas.openxmlformats.org/officeDocument/2006/relationships/image" Target="media/image1.png"/><Relationship Id="rId18" Type="http://schemas.openxmlformats.org/officeDocument/2006/relationships/hyperlink" Target="https://docs.google.com/document/d/1eln7EHzuOBGws9p9Q61EcV88Zrov3aIXT0DsCPG1ObA/edit?usp=drive_link"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