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2026 Fall – Week 2 Minutes</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Wednesday, September 2nd, 2026</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8:00 pm, ASUC Senate Chambers (510 Eshleman Hall)</w:t>
      </w:r>
    </w:p>
    <w:p w:rsidR="00000000" w:rsidDel="00000000" w:rsidP="00000000" w:rsidRDefault="00000000" w:rsidRPr="00000000" w14:paraId="00000005">
      <w:pPr>
        <w:widowControl w:val="0"/>
        <w:spacing w:line="240" w:lineRule="auto"/>
        <w:jc w:val="center"/>
        <w:rPr>
          <w:shd w:fill="ead1dc" w:val="clea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4"/>
          <w:szCs w:val="24"/>
          <w:u w:val="single"/>
        </w:rPr>
      </w:pPr>
      <w:r w:rsidDel="00000000" w:rsidR="00000000" w:rsidRPr="00000000">
        <w:rPr>
          <w:b w:val="1"/>
          <w:bCs w:val="1"/>
          <w:sz w:val="24"/>
          <w:szCs w:val="24"/>
          <w:u w:val="single"/>
          <w:rtl w:val="0"/>
        </w:rPr>
        <w:t xml:space="preserve">Table of Contents</w:t>
      </w:r>
    </w:p>
    <w:sdt>
      <w:sdtPr>
        <w:id w:val="1267067469"/>
        <w:docPartObj>
          <w:docPartGallery w:val="Table of Contents"/>
          <w:docPartUnique w:val="1"/>
        </w:docPartObj>
      </w:sdtPr>
      <w:sdtContent>
        <w:p w:rsidR="00000000" w:rsidDel="00000000" w:rsidP="00000000" w:rsidRDefault="00000000" w:rsidRPr="00000000" w14:paraId="0000000C">
          <w:pPr>
            <w:widowControl w:val="0"/>
            <w:spacing w:before="60" w:line="240" w:lineRule="auto"/>
            <w:rP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z5uqemf2p0ah">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Call to Order </w:t>
            </w:r>
          </w:hyperlink>
          <w:r w:rsidDel="00000000" w:rsidR="00000000" w:rsidRPr="00000000">
            <w:rPr>
              <w:rtl w:val="0"/>
            </w:rPr>
          </w:r>
        </w:p>
        <w:p w:rsidR="00000000" w:rsidDel="00000000" w:rsidP="00000000" w:rsidRDefault="00000000" w:rsidRPr="00000000" w14:paraId="0000000D">
          <w:pPr>
            <w:widowControl w:val="0"/>
            <w:spacing w:before="60" w:line="240" w:lineRule="auto"/>
            <w:rPr/>
          </w:pPr>
          <w:hyperlink w:anchor="_y6wesl59l9rs">
            <w:r w:rsidDel="00000000" w:rsidR="00000000" w:rsidRPr="00000000">
              <w:rPr>
                <w:b w:val="0"/>
                <w:bCs w:val="0"/>
                <w:color w:val="1155cc"/>
                <w:u w:val="single"/>
                <w:rtl w:val="0"/>
              </w:rPr>
              <w:t xml:space="preserve">Campus Guest Reports </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eihxbciwdlzs">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Public Comments</w:t>
            </w:r>
          </w:hyperlink>
          <w:r w:rsidDel="00000000" w:rsidR="00000000" w:rsidRPr="00000000">
            <w:rPr>
              <w:rtl w:val="0"/>
            </w:rPr>
          </w:r>
        </w:p>
        <w:p w:rsidR="00000000" w:rsidDel="00000000" w:rsidP="00000000" w:rsidRDefault="00000000" w:rsidRPr="00000000" w14:paraId="0000000F">
          <w:pPr>
            <w:widowControl w:val="0"/>
            <w:spacing w:before="60" w:line="240" w:lineRule="auto"/>
            <w:rPr>
              <w:color w:val="1155cc"/>
              <w:u w:val="single"/>
            </w:rPr>
          </w:pPr>
          <w:hyperlink w:anchor="_sior5g2a03ay">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Executive Officer Reports </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r w:rsidDel="00000000" w:rsidR="00000000" w:rsidRPr="00000000">
            <w:rPr>
              <w:color w:val="1155cc"/>
              <w:u w:val="single"/>
              <w:rtl w:val="0"/>
            </w:rPr>
            <w:t xml:space="preserve">Senate Committee Reports</w:t>
          </w:r>
        </w:p>
        <w:p w:rsidR="00000000" w:rsidDel="00000000" w:rsidP="00000000" w:rsidRDefault="00000000" w:rsidRPr="00000000" w14:paraId="00000011">
          <w:pPr>
            <w:widowControl w:val="0"/>
            <w:spacing w:before="60" w:line="240" w:lineRule="auto"/>
            <w:rPr>
              <w:color w:val="1155cc"/>
              <w:u w:val="single"/>
            </w:rPr>
          </w:pPr>
          <w:hyperlink w:anchor="_vnqxezb0mnwd">
            <w:r w:rsidDel="00000000" w:rsidR="00000000" w:rsidRPr="00000000">
              <w:rPr>
                <w:b w:val="0"/>
                <w:bCs w:val="0"/>
                <w:color w:val="1155cc"/>
                <w:u w:val="single"/>
                <w:rtl w:val="0"/>
              </w:rPr>
              <w:t xml:space="preserve">Consent Calendar</w:t>
            </w:r>
          </w:hyperlink>
          <w:r w:rsidDel="00000000" w:rsidR="00000000" w:rsidRPr="00000000">
            <w:rPr>
              <w:rtl w:val="0"/>
            </w:rPr>
          </w:r>
        </w:p>
        <w:p w:rsidR="00000000" w:rsidDel="00000000" w:rsidP="00000000" w:rsidRDefault="00000000" w:rsidRPr="00000000" w14:paraId="00000012">
          <w:pPr>
            <w:widowControl w:val="0"/>
            <w:spacing w:before="60" w:line="240" w:lineRule="auto"/>
            <w:rPr>
              <w:color w:val="1155cc"/>
              <w:u w:val="single"/>
            </w:rPr>
          </w:pPr>
          <w:r w:rsidDel="00000000" w:rsidR="00000000" w:rsidRPr="00000000">
            <w:rPr>
              <w:color w:val="1155cc"/>
              <w:u w:val="single"/>
              <w:rtl w:val="0"/>
            </w:rPr>
            <w:t xml:space="preserve">New Business </w:t>
          </w:r>
        </w:p>
        <w:p w:rsidR="00000000" w:rsidDel="00000000" w:rsidP="00000000" w:rsidRDefault="00000000" w:rsidRPr="00000000" w14:paraId="00000013">
          <w:pPr>
            <w:widowControl w:val="0"/>
            <w:spacing w:before="60" w:line="240" w:lineRule="auto"/>
            <w:rPr>
              <w:b w:val="0"/>
              <w:bCs w:val="0"/>
              <w:color w:val="1155cc"/>
              <w:u w:val="single"/>
            </w:rPr>
          </w:pPr>
          <w:hyperlink w:anchor="_26i0rw45tqii">
            <w:r w:rsidDel="00000000" w:rsidR="00000000" w:rsidRPr="00000000">
              <w:rPr>
                <w:b w:val="0"/>
                <w:bCs w:val="0"/>
                <w:color w:val="1155cc"/>
                <w:u w:val="single"/>
                <w:rtl w:val="0"/>
              </w:rPr>
              <w:t xml:space="preserve">Immediate Consideration</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bCs w:val="0"/>
              <w:color w:val="1155cc"/>
              <w:u w:val="single"/>
            </w:rPr>
          </w:pPr>
          <w:hyperlink w:anchor="_1jn1wjujpvv9">
            <w:r w:rsidDel="00000000" w:rsidR="00000000" w:rsidRPr="00000000">
              <w:rPr>
                <w:b w:val="0"/>
                <w:bCs w:val="0"/>
                <w:color w:val="1155cc"/>
                <w:u w:val="single"/>
                <w:rtl w:val="0"/>
              </w:rPr>
              <w:t xml:space="preserve">Adjournment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200" w:before="0" w:line="240" w:lineRule="auto"/>
        <w:rPr>
          <w:b w:val="1"/>
          <w:bCs w:val="1"/>
          <w:sz w:val="24"/>
          <w:szCs w:val="24"/>
          <w:u w:val="single"/>
        </w:rPr>
      </w:pPr>
      <w:bookmarkStart w:colFirst="0" w:colLast="0" w:name="_z5uqemf2p0ah" w:id="0"/>
      <w:bookmarkEnd w:id="0"/>
      <w:r w:rsidDel="00000000" w:rsidR="00000000" w:rsidRPr="00000000">
        <w:rPr>
          <w:b w:val="1"/>
          <w:bCs w:val="1"/>
          <w:sz w:val="24"/>
          <w:szCs w:val="24"/>
          <w:u w:val="single"/>
          <w:rtl w:val="0"/>
        </w:rPr>
        <w:t xml:space="preserve">Call to Order at X PM</w:t>
      </w:r>
    </w:p>
    <w:p w:rsidR="00000000" w:rsidDel="00000000" w:rsidP="00000000" w:rsidRDefault="00000000" w:rsidRPr="00000000" w14:paraId="00000024">
      <w:pPr>
        <w:widowControl w:val="0"/>
        <w:spacing w:line="240" w:lineRule="auto"/>
        <w:rPr/>
      </w:pPr>
      <w:r w:rsidDel="00000000" w:rsidR="00000000" w:rsidRPr="00000000">
        <w:rPr>
          <w:rtl w:val="0"/>
        </w:rPr>
        <w:t xml:space="preserve">Meeting Called to order at X PM by EVP Thy. Attendance roll call taken immediately:</w:t>
      </w:r>
    </w:p>
    <w:p w:rsidR="00000000" w:rsidDel="00000000" w:rsidP="00000000" w:rsidRDefault="00000000" w:rsidRPr="00000000" w14:paraId="00000025">
      <w:pPr>
        <w:widowControl w:val="0"/>
        <w:spacing w:line="240" w:lineRule="auto"/>
        <w:rPr>
          <w:b w:val="1"/>
          <w:bCs w:val="1"/>
        </w:rPr>
      </w:pPr>
      <w:r w:rsidDel="00000000" w:rsidR="00000000" w:rsidRPr="00000000">
        <w:rPr>
          <w:rtl w:val="0"/>
        </w:rPr>
      </w:r>
    </w:p>
    <w:tbl>
      <w:tblPr>
        <w:tblStyle w:val="Table1"/>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10"/>
        <w:gridCol w:w="520.0000000000002"/>
        <w:gridCol w:w="484.9999999999997"/>
        <w:gridCol w:w="585"/>
        <w:gridCol w:w="1380"/>
        <w:gridCol w:w="615"/>
        <w:gridCol w:w="570"/>
        <w:gridCol w:w="615"/>
        <w:gridCol w:w="1245"/>
        <w:gridCol w:w="615"/>
        <w:gridCol w:w="615"/>
        <w:gridCol w:w="615"/>
        <w:tblGridChange w:id="0">
          <w:tblGrid>
            <w:gridCol w:w="1410"/>
            <w:gridCol w:w="520.0000000000002"/>
            <w:gridCol w:w="484.9999999999997"/>
            <w:gridCol w:w="585"/>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2">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36">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3A">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3E">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42">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4A">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5A">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5E">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2">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66">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6E">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72">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76">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b w:val="1"/>
                <w:bCs w:val="1"/>
                <w:sz w:val="20"/>
                <w:szCs w:val="20"/>
              </w:rPr>
            </w:pPr>
            <w:r w:rsidDel="00000000" w:rsidR="00000000" w:rsidRPr="00000000">
              <w:rPr>
                <w:rtl w:val="0"/>
              </w:rPr>
            </w:r>
          </w:p>
        </w:tc>
      </w:tr>
      <w:tr>
        <w:trPr>
          <w:cantSplit w:val="0"/>
          <w:trHeight w:val="424.9804687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7E">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82">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086">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r>
    </w:tbl>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pStyle w:val="Heading1"/>
        <w:keepNext w:val="0"/>
        <w:keepLines w:val="0"/>
        <w:widowControl w:val="0"/>
        <w:spacing w:after="200" w:before="0" w:line="240" w:lineRule="auto"/>
        <w:rPr/>
      </w:pPr>
      <w:bookmarkStart w:colFirst="0" w:colLast="0" w:name="_y6wesl59l9rs" w:id="1"/>
      <w:bookmarkEnd w:id="1"/>
      <w:r w:rsidDel="00000000" w:rsidR="00000000" w:rsidRPr="00000000">
        <w:rPr>
          <w:b w:val="1"/>
          <w:bCs w:val="1"/>
          <w:sz w:val="22"/>
          <w:szCs w:val="22"/>
          <w:u w:val="single"/>
          <w:rtl w:val="0"/>
        </w:rPr>
        <w:t xml:space="preserve">Campus Guest Reports X PM</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1"/>
        <w:keepNext w:val="0"/>
        <w:keepLines w:val="0"/>
        <w:widowControl w:val="0"/>
        <w:spacing w:after="200" w:before="0" w:line="240" w:lineRule="auto"/>
        <w:rPr>
          <w:b w:val="1"/>
          <w:bCs w:val="1"/>
          <w:sz w:val="22"/>
          <w:szCs w:val="22"/>
          <w:u w:val="single"/>
        </w:rPr>
      </w:pPr>
      <w:bookmarkStart w:colFirst="0" w:colLast="0" w:name="_eihxbciwdlzs" w:id="2"/>
      <w:bookmarkEnd w:id="2"/>
      <w:r w:rsidDel="00000000" w:rsidR="00000000" w:rsidRPr="00000000">
        <w:rPr>
          <w:b w:val="1"/>
          <w:bCs w:val="1"/>
          <w:sz w:val="22"/>
          <w:szCs w:val="22"/>
          <w:u w:val="single"/>
          <w:rtl w:val="0"/>
        </w:rPr>
        <w:t xml:space="preserve">Public Comments X PM</w:t>
      </w:r>
    </w:p>
    <w:p w:rsidR="00000000" w:rsidDel="00000000" w:rsidP="00000000" w:rsidRDefault="00000000" w:rsidRPr="00000000" w14:paraId="00000096">
      <w:pPr>
        <w:widowControl w:val="0"/>
        <w:spacing w:line="240" w:lineRule="auto"/>
        <w:rPr/>
      </w:pPr>
      <w:r w:rsidDel="00000000" w:rsidR="00000000" w:rsidRPr="00000000">
        <w:rPr>
          <w:rtl w:val="0"/>
        </w:rPr>
      </w:r>
    </w:p>
    <w:p w:rsidR="00000000" w:rsidDel="00000000" w:rsidP="00000000" w:rsidRDefault="00000000" w:rsidRPr="00000000" w14:paraId="00000097">
      <w:pPr>
        <w:pStyle w:val="Heading1"/>
        <w:keepNext w:val="0"/>
        <w:keepLines w:val="0"/>
        <w:widowControl w:val="0"/>
        <w:spacing w:after="200" w:before="0" w:line="240" w:lineRule="auto"/>
        <w:rPr>
          <w:b w:val="1"/>
          <w:bCs w:val="1"/>
          <w:sz w:val="22"/>
          <w:szCs w:val="22"/>
          <w:u w:val="single"/>
        </w:rPr>
      </w:pPr>
      <w:bookmarkStart w:colFirst="0" w:colLast="0" w:name="_sior5g2a03ay" w:id="3"/>
      <w:bookmarkEnd w:id="3"/>
      <w:r w:rsidDel="00000000" w:rsidR="00000000" w:rsidRPr="00000000">
        <w:rPr>
          <w:b w:val="1"/>
          <w:bCs w:val="1"/>
          <w:sz w:val="22"/>
          <w:szCs w:val="22"/>
          <w:u w:val="single"/>
          <w:rtl w:val="0"/>
        </w:rPr>
        <w:t xml:space="preserve">Executive Officer Reports 8:19 PM</w:t>
      </w:r>
    </w:p>
    <w:p w:rsidR="00000000" w:rsidDel="00000000" w:rsidP="00000000" w:rsidRDefault="00000000" w:rsidRPr="00000000" w14:paraId="00000098">
      <w:pPr>
        <w:widowControl w:val="0"/>
        <w:spacing w:line="360" w:lineRule="auto"/>
        <w:rPr>
          <w:b w:val="1"/>
          <w:bCs w:val="1"/>
          <w:i w:val="1"/>
          <w:iCs w:val="1"/>
        </w:rPr>
      </w:pPr>
      <w:r w:rsidDel="00000000" w:rsidR="00000000" w:rsidRPr="00000000">
        <w:rPr>
          <w:b w:val="1"/>
          <w:bCs w:val="1"/>
          <w:i w:val="1"/>
          <w:iCs w:val="1"/>
          <w:rtl w:val="0"/>
        </w:rPr>
        <w:t xml:space="preserve">President, Margaret Solomon</w:t>
      </w:r>
    </w:p>
    <w:p w:rsidR="00000000" w:rsidDel="00000000" w:rsidP="00000000" w:rsidRDefault="00000000" w:rsidRPr="00000000" w14:paraId="00000099">
      <w:pPr>
        <w:widowControl w:val="0"/>
        <w:spacing w:line="360" w:lineRule="auto"/>
        <w:rPr/>
      </w:pPr>
      <w:r w:rsidDel="00000000" w:rsidR="00000000" w:rsidRPr="00000000">
        <w:rPr>
          <w:rtl w:val="0"/>
        </w:rPr>
        <w:t xml:space="preserve">Presentation</w:t>
      </w:r>
      <w:r w:rsidDel="00000000" w:rsidR="00000000" w:rsidRPr="00000000">
        <w:rPr>
          <w:rtl w:val="0"/>
        </w:rPr>
      </w:r>
    </w:p>
    <w:p w:rsidR="00000000" w:rsidDel="00000000" w:rsidP="00000000" w:rsidRDefault="00000000" w:rsidRPr="00000000" w14:paraId="0000009A">
      <w:pPr>
        <w:widowControl w:val="0"/>
        <w:spacing w:line="360" w:lineRule="auto"/>
        <w:rPr/>
      </w:pPr>
      <w:r w:rsidDel="00000000" w:rsidR="00000000" w:rsidRPr="00000000">
        <w:rPr>
          <w:rtl w:val="0"/>
        </w:rPr>
      </w:r>
    </w:p>
    <w:p w:rsidR="00000000" w:rsidDel="00000000" w:rsidP="00000000" w:rsidRDefault="00000000" w:rsidRPr="00000000" w14:paraId="0000009B">
      <w:pPr>
        <w:widowControl w:val="0"/>
        <w:spacing w:line="360" w:lineRule="auto"/>
        <w:rPr>
          <w:b w:val="1"/>
          <w:bCs w:val="1"/>
          <w:i w:val="1"/>
          <w:iCs w:val="1"/>
        </w:rPr>
      </w:pPr>
      <w:r w:rsidDel="00000000" w:rsidR="00000000" w:rsidRPr="00000000">
        <w:rPr>
          <w:b w:val="1"/>
          <w:bCs w:val="1"/>
          <w:i w:val="1"/>
          <w:iCs w:val="1"/>
          <w:rtl w:val="0"/>
        </w:rPr>
        <w:t xml:space="preserve">Executive Vice President, Sydnee Thy</w:t>
      </w:r>
    </w:p>
    <w:p w:rsidR="00000000" w:rsidDel="00000000" w:rsidP="00000000" w:rsidRDefault="00000000" w:rsidRPr="00000000" w14:paraId="0000009C">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9D">
      <w:pPr>
        <w:widowControl w:val="0"/>
        <w:spacing w:line="360" w:lineRule="auto"/>
        <w:rPr/>
      </w:pPr>
      <w:r w:rsidDel="00000000" w:rsidR="00000000" w:rsidRPr="00000000">
        <w:rPr>
          <w:rtl w:val="0"/>
        </w:rPr>
      </w:r>
    </w:p>
    <w:p w:rsidR="00000000" w:rsidDel="00000000" w:rsidP="00000000" w:rsidRDefault="00000000" w:rsidRPr="00000000" w14:paraId="0000009E">
      <w:pPr>
        <w:widowControl w:val="0"/>
        <w:spacing w:line="360" w:lineRule="auto"/>
        <w:rPr>
          <w:b w:val="1"/>
          <w:bCs w:val="1"/>
          <w:i w:val="1"/>
          <w:iCs w:val="1"/>
        </w:rPr>
      </w:pPr>
      <w:r w:rsidDel="00000000" w:rsidR="00000000" w:rsidRPr="00000000">
        <w:rPr>
          <w:b w:val="1"/>
          <w:bCs w:val="1"/>
          <w:i w:val="1"/>
          <w:iCs w:val="1"/>
          <w:rtl w:val="0"/>
        </w:rPr>
        <w:t xml:space="preserve">Academic Affairs Vice President, Dylan Lucks</w:t>
      </w:r>
    </w:p>
    <w:p w:rsidR="00000000" w:rsidDel="00000000" w:rsidP="00000000" w:rsidRDefault="00000000" w:rsidRPr="00000000" w14:paraId="0000009F">
      <w:pPr>
        <w:widowControl w:val="0"/>
        <w:spacing w:line="360" w:lineRule="auto"/>
        <w:rPr>
          <w:b w:val="1"/>
          <w:bCs w:val="1"/>
          <w:i w:val="1"/>
          <w:iCs w:val="1"/>
        </w:rPr>
      </w:pPr>
      <w:r w:rsidDel="00000000" w:rsidR="00000000" w:rsidRPr="00000000">
        <w:rPr>
          <w:rtl w:val="0"/>
        </w:rPr>
        <w:t xml:space="preserve">Presentation</w:t>
      </w:r>
      <w:r w:rsidDel="00000000" w:rsidR="00000000" w:rsidRPr="00000000">
        <w:rPr>
          <w:rtl w:val="0"/>
        </w:rPr>
      </w:r>
    </w:p>
    <w:p w:rsidR="00000000" w:rsidDel="00000000" w:rsidP="00000000" w:rsidRDefault="00000000" w:rsidRPr="00000000" w14:paraId="000000A0">
      <w:pPr>
        <w:widowControl w:val="0"/>
        <w:spacing w:line="360" w:lineRule="auto"/>
        <w:rPr>
          <w:sz w:val="20"/>
          <w:szCs w:val="20"/>
        </w:rPr>
      </w:pPr>
      <w:r w:rsidDel="00000000" w:rsidR="00000000" w:rsidRPr="00000000">
        <w:rPr>
          <w:rtl w:val="0"/>
        </w:rPr>
      </w:r>
    </w:p>
    <w:p w:rsidR="00000000" w:rsidDel="00000000" w:rsidP="00000000" w:rsidRDefault="00000000" w:rsidRPr="00000000" w14:paraId="000000A1">
      <w:pPr>
        <w:widowControl w:val="0"/>
        <w:spacing w:line="360" w:lineRule="auto"/>
        <w:rPr>
          <w:b w:val="1"/>
          <w:bCs w:val="1"/>
          <w:i w:val="1"/>
          <w:iCs w:val="1"/>
        </w:rPr>
      </w:pPr>
      <w:r w:rsidDel="00000000" w:rsidR="00000000" w:rsidRPr="00000000">
        <w:rPr>
          <w:b w:val="1"/>
          <w:bCs w:val="1"/>
          <w:i w:val="1"/>
          <w:iCs w:val="1"/>
          <w:rtl w:val="0"/>
        </w:rPr>
        <w:t xml:space="preserve">Student Advocate, Reena Alsakaji</w:t>
      </w:r>
    </w:p>
    <w:p w:rsidR="00000000" w:rsidDel="00000000" w:rsidP="00000000" w:rsidRDefault="00000000" w:rsidRPr="00000000" w14:paraId="000000A2">
      <w:pPr>
        <w:widowControl w:val="0"/>
        <w:spacing w:line="360" w:lineRule="auto"/>
        <w:rPr>
          <w:b w:val="1"/>
          <w:bCs w:val="1"/>
          <w:i w:val="1"/>
          <w:iCs w:val="1"/>
        </w:rPr>
      </w:pPr>
      <w:r w:rsidDel="00000000" w:rsidR="00000000" w:rsidRPr="00000000">
        <w:rPr>
          <w:rtl w:val="0"/>
        </w:rPr>
        <w:t xml:space="preserve">Presentation</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widowControl w:val="0"/>
        <w:spacing w:line="360" w:lineRule="auto"/>
        <w:rPr>
          <w:b w:val="1"/>
          <w:bCs w:val="1"/>
          <w:i w:val="1"/>
          <w:iCs w:val="1"/>
        </w:rPr>
      </w:pPr>
      <w:r w:rsidDel="00000000" w:rsidR="00000000" w:rsidRPr="00000000">
        <w:rPr>
          <w:b w:val="1"/>
          <w:bCs w:val="1"/>
          <w:i w:val="1"/>
          <w:iCs w:val="1"/>
          <w:rtl w:val="0"/>
        </w:rPr>
        <w:t xml:space="preserve">External Affairs Vice President, Selina Mendez</w:t>
      </w:r>
    </w:p>
    <w:p w:rsidR="00000000" w:rsidDel="00000000" w:rsidP="00000000" w:rsidRDefault="00000000" w:rsidRPr="00000000" w14:paraId="000000A5">
      <w:pPr>
        <w:widowControl w:val="0"/>
        <w:spacing w:line="360" w:lineRule="auto"/>
        <w:rPr/>
      </w:pPr>
      <w:r w:rsidDel="00000000" w:rsidR="00000000" w:rsidRPr="00000000">
        <w:rPr>
          <w:rtl w:val="0"/>
        </w:rPr>
        <w:t xml:space="preserve">Presentation</w:t>
      </w:r>
    </w:p>
    <w:p w:rsidR="00000000" w:rsidDel="00000000" w:rsidP="00000000" w:rsidRDefault="00000000" w:rsidRPr="00000000" w14:paraId="000000A6">
      <w:pPr>
        <w:widowControl w:val="0"/>
        <w:spacing w:line="360" w:lineRule="auto"/>
        <w:rPr>
          <w:b w:val="1"/>
          <w:bCs w:val="1"/>
          <w:sz w:val="24"/>
          <w:szCs w:val="24"/>
          <w:u w:val="single"/>
        </w:rPr>
      </w:pPr>
      <w:r w:rsidDel="00000000" w:rsidR="00000000" w:rsidRPr="00000000">
        <w:rPr>
          <w:rtl w:val="0"/>
        </w:rPr>
      </w:r>
    </w:p>
    <w:p w:rsidR="00000000" w:rsidDel="00000000" w:rsidP="00000000" w:rsidRDefault="00000000" w:rsidRPr="00000000" w14:paraId="000000A7">
      <w:pPr>
        <w:widowControl w:val="0"/>
        <w:spacing w:line="360" w:lineRule="auto"/>
        <w:rPr>
          <w:b w:val="1"/>
          <w:bCs w:val="1"/>
          <w:i w:val="1"/>
          <w:iCs w:val="1"/>
        </w:rPr>
      </w:pPr>
      <w:r w:rsidDel="00000000" w:rsidR="00000000" w:rsidRPr="00000000">
        <w:rPr>
          <w:b w:val="1"/>
          <w:bCs w:val="1"/>
          <w:sz w:val="24"/>
          <w:szCs w:val="24"/>
          <w:u w:val="single"/>
          <w:rtl w:val="0"/>
        </w:rPr>
        <w:t xml:space="preserve">Senate Committee Reports at X PM</w:t>
      </w:r>
      <w:r w:rsidDel="00000000" w:rsidR="00000000" w:rsidRPr="00000000">
        <w:rPr>
          <w:rtl w:val="0"/>
        </w:rPr>
      </w:r>
    </w:p>
    <w:p w:rsidR="00000000" w:rsidDel="00000000" w:rsidP="00000000" w:rsidRDefault="00000000" w:rsidRPr="00000000" w14:paraId="000000A8">
      <w:pPr>
        <w:widowControl w:val="0"/>
        <w:spacing w:line="360" w:lineRule="auto"/>
        <w:rPr/>
      </w:pPr>
      <w:r w:rsidDel="00000000" w:rsidR="00000000" w:rsidRPr="00000000">
        <w:rPr>
          <w:rtl w:val="0"/>
        </w:rPr>
        <w:t xml:space="preserve">Finance Committee:</w:t>
      </w:r>
    </w:p>
    <w:p w:rsidR="00000000" w:rsidDel="00000000" w:rsidP="00000000" w:rsidRDefault="00000000" w:rsidRPr="00000000" w14:paraId="000000A9">
      <w:pPr>
        <w:widowControl w:val="0"/>
        <w:spacing w:line="360" w:lineRule="auto"/>
        <w:rPr/>
      </w:pPr>
      <w:r w:rsidDel="00000000" w:rsidR="00000000" w:rsidRPr="00000000">
        <w:rPr>
          <w:rtl w:val="0"/>
        </w:rPr>
      </w:r>
    </w:p>
    <w:p w:rsidR="00000000" w:rsidDel="00000000" w:rsidP="00000000" w:rsidRDefault="00000000" w:rsidRPr="00000000" w14:paraId="000000AA">
      <w:pPr>
        <w:widowControl w:val="0"/>
        <w:spacing w:line="360" w:lineRule="auto"/>
        <w:rPr/>
      </w:pPr>
      <w:r w:rsidDel="00000000" w:rsidR="00000000" w:rsidRPr="00000000">
        <w:rPr>
          <w:rtl w:val="0"/>
        </w:rPr>
        <w:t xml:space="preserve">Governance Committee:</w:t>
      </w:r>
    </w:p>
    <w:p w:rsidR="00000000" w:rsidDel="00000000" w:rsidP="00000000" w:rsidRDefault="00000000" w:rsidRPr="00000000" w14:paraId="000000AB">
      <w:pPr>
        <w:widowControl w:val="0"/>
        <w:spacing w:line="360" w:lineRule="auto"/>
        <w:rPr/>
      </w:pPr>
      <w:r w:rsidDel="00000000" w:rsidR="00000000" w:rsidRPr="00000000">
        <w:rPr>
          <w:rtl w:val="0"/>
        </w:rPr>
      </w:r>
    </w:p>
    <w:p w:rsidR="00000000" w:rsidDel="00000000" w:rsidP="00000000" w:rsidRDefault="00000000" w:rsidRPr="00000000" w14:paraId="000000AC">
      <w:pPr>
        <w:widowControl w:val="0"/>
        <w:spacing w:line="360" w:lineRule="auto"/>
        <w:rPr/>
      </w:pPr>
      <w:r w:rsidDel="00000000" w:rsidR="00000000" w:rsidRPr="00000000">
        <w:rPr>
          <w:rtl w:val="0"/>
        </w:rPr>
        <w:t xml:space="preserve">External Affairs Committee:</w:t>
      </w:r>
    </w:p>
    <w:p w:rsidR="00000000" w:rsidDel="00000000" w:rsidP="00000000" w:rsidRDefault="00000000" w:rsidRPr="00000000" w14:paraId="000000AD">
      <w:pPr>
        <w:widowControl w:val="0"/>
        <w:spacing w:line="360" w:lineRule="auto"/>
        <w:rPr/>
      </w:pPr>
      <w:r w:rsidDel="00000000" w:rsidR="00000000" w:rsidRPr="00000000">
        <w:rPr>
          <w:rtl w:val="0"/>
        </w:rPr>
      </w:r>
    </w:p>
    <w:p w:rsidR="00000000" w:rsidDel="00000000" w:rsidP="00000000" w:rsidRDefault="00000000" w:rsidRPr="00000000" w14:paraId="000000AE">
      <w:pPr>
        <w:pStyle w:val="Heading1"/>
        <w:keepNext w:val="0"/>
        <w:keepLines w:val="0"/>
        <w:widowControl w:val="0"/>
        <w:spacing w:after="200" w:before="0" w:line="240" w:lineRule="auto"/>
        <w:rPr>
          <w:b w:val="1"/>
          <w:bCs w:val="1"/>
          <w:sz w:val="22"/>
          <w:szCs w:val="22"/>
          <w:u w:val="single"/>
        </w:rPr>
      </w:pPr>
      <w:bookmarkStart w:colFirst="0" w:colLast="0" w:name="_vnqxezb0mnwd" w:id="4"/>
      <w:bookmarkEnd w:id="4"/>
      <w:r w:rsidDel="00000000" w:rsidR="00000000" w:rsidRPr="00000000">
        <w:rPr>
          <w:b w:val="1"/>
          <w:bCs w:val="1"/>
          <w:sz w:val="22"/>
          <w:szCs w:val="22"/>
          <w:u w:val="single"/>
          <w:rtl w:val="0"/>
        </w:rPr>
        <w:t xml:space="preserve">Consent Calendar X pm</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widowControl w:val="0"/>
        <w:spacing w:line="240" w:lineRule="auto"/>
        <w:rPr>
          <w:b w:val="1"/>
          <w:bCs w:val="1"/>
        </w:rPr>
      </w:pPr>
      <w:r w:rsidDel="00000000" w:rsidR="00000000" w:rsidRPr="00000000">
        <w:rPr>
          <w:rtl w:val="0"/>
        </w:rPr>
      </w:r>
    </w:p>
    <w:tbl>
      <w:tblPr>
        <w:tblStyle w:val="Table2"/>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600"/>
        <w:gridCol w:w="1380"/>
        <w:gridCol w:w="615"/>
        <w:gridCol w:w="570"/>
        <w:gridCol w:w="615"/>
        <w:gridCol w:w="1245"/>
        <w:gridCol w:w="615"/>
        <w:gridCol w:w="615"/>
        <w:gridCol w:w="615"/>
        <w:tblGridChange w:id="0">
          <w:tblGrid>
            <w:gridCol w:w="1320"/>
            <w:gridCol w:w="600"/>
            <w:gridCol w:w="480"/>
            <w:gridCol w:w="600"/>
            <w:gridCol w:w="1380"/>
            <w:gridCol w:w="615"/>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BD">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C1">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C5">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C9">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CD">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D1">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b w:val="1"/>
                <w:bCs w:val="1"/>
                <w:sz w:val="20"/>
                <w:szCs w:val="20"/>
              </w:rPr>
            </w:pPr>
            <w:r w:rsidDel="00000000" w:rsidR="00000000" w:rsidRPr="00000000">
              <w:rPr>
                <w:rtl w:val="0"/>
              </w:rPr>
            </w:r>
          </w:p>
        </w:tc>
      </w:tr>
      <w:tr>
        <w:trPr>
          <w:cantSplit w:val="0"/>
          <w:trHeight w:val="645" w:hRule="atLeast"/>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D5">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D9">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DD">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1">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E5">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E9">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ED">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F1">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F5">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0F9">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0FD">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01">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05">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09">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0D">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11">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r>
    </w:tbl>
    <w:p w:rsidR="00000000" w:rsidDel="00000000" w:rsidP="00000000" w:rsidRDefault="00000000" w:rsidRPr="00000000" w14:paraId="0000011D">
      <w:pPr>
        <w:widowControl w:val="0"/>
        <w:spacing w:line="240" w:lineRule="auto"/>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The following items were on the consent calendar. Items were placed on the consent calendar by the respective committee with committee amendments if noted. Items which were not pulled from the Consent Calendar are adopted by unanimous consent.</w:t>
      </w:r>
    </w:p>
    <w:tbl>
      <w:tblPr>
        <w:tblStyle w:val="Table3"/>
        <w:tblW w:w="760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285"/>
        <w:gridCol w:w="1320"/>
        <w:tblGridChange w:id="0">
          <w:tblGrid>
            <w:gridCol w:w="6285"/>
            <w:gridCol w:w="1320"/>
          </w:tblGrid>
        </w:tblGridChange>
      </w:tblGrid>
      <w:tr>
        <w:trPr>
          <w:cantSplit w:val="0"/>
          <w:tblHeader w:val="0"/>
        </w:trPr>
        <w:tc>
          <w:tcPr>
            <w:tcBorders>
              <w:bottom w:color="000000" w:space="0" w:sz="6" w:val="single"/>
            </w:tcBorders>
            <w:shd w:fill="000000"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Items</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Status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2">
            <w:pPr>
              <w:widowControl w:val="0"/>
              <w:spacing w:line="360" w:lineRule="auto"/>
              <w:rPr/>
            </w:pPr>
            <w:r w:rsidDel="00000000" w:rsidR="00000000" w:rsidRPr="00000000">
              <w:rPr>
                <w:rtl w:val="0"/>
              </w:rPr>
              <w:t xml:space="preserve">Approval of minutes from </w:t>
            </w:r>
            <w:hyperlink r:id="rId7">
              <w:r w:rsidDel="00000000" w:rsidR="00000000" w:rsidRPr="00000000">
                <w:rPr>
                  <w:color w:val="1155cc"/>
                  <w:u w:val="single"/>
                  <w:rtl w:val="0"/>
                </w:rPr>
                <w:t xml:space="preserve">August 27, 2026</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4">
            <w:pPr>
              <w:widowControl w:val="0"/>
              <w:spacing w:line="360" w:lineRule="auto"/>
              <w:ind w:left="0" w:firstLine="0"/>
              <w:rPr/>
            </w:pPr>
            <w:hyperlink r:id="rId8">
              <w:r w:rsidDel="00000000" w:rsidR="00000000" w:rsidRPr="00000000">
                <w:rPr>
                  <w:color w:val="1155cc"/>
                  <w:u w:val="single"/>
                  <w:rtl w:val="0"/>
                </w:rPr>
                <w:t xml:space="preserve">Approval of FiComm Committee Meeting</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6">
            <w:pPr>
              <w:widowControl w:val="0"/>
              <w:spacing w:line="360" w:lineRule="auto"/>
              <w:ind w:left="0" w:firstLine="0"/>
              <w:rPr>
                <w:highlight w:val="white"/>
              </w:rPr>
            </w:pPr>
            <w:hyperlink r:id="rId9">
              <w:r w:rsidDel="00000000" w:rsidR="00000000" w:rsidRPr="00000000">
                <w:rPr>
                  <w:color w:val="1155cc"/>
                  <w:u w:val="single"/>
                  <w:rtl w:val="0"/>
                </w:rPr>
                <w:t xml:space="preserve">Approval of ExComm Committee Meeting</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8">
            <w:pPr>
              <w:widowControl w:val="0"/>
              <w:spacing w:line="360" w:lineRule="auto"/>
              <w:ind w:left="0" w:firstLine="0"/>
              <w:rPr/>
            </w:pPr>
            <w:hyperlink r:id="rId10">
              <w:r w:rsidDel="00000000" w:rsidR="00000000" w:rsidRPr="00000000">
                <w:rPr>
                  <w:color w:val="1155cc"/>
                  <w:u w:val="single"/>
                  <w:rtl w:val="0"/>
                </w:rPr>
                <w:t xml:space="preserve">Approval of GovComm Committee Minutes</w:t>
              </w:r>
            </w:hyperlink>
            <w:r w:rsidDel="00000000" w:rsidR="00000000" w:rsidRPr="00000000">
              <w:rPr>
                <w:rtl w:val="0"/>
              </w:rPr>
            </w:r>
          </w:p>
          <w:p w:rsidR="00000000" w:rsidDel="00000000" w:rsidP="00000000" w:rsidRDefault="00000000" w:rsidRPr="00000000" w14:paraId="00000129">
            <w:pPr>
              <w:widowControl w:val="0"/>
              <w:spacing w:line="360" w:lineRule="auto"/>
              <w:ind w:left="0" w:firstLine="0"/>
              <w:rPr/>
            </w:pPr>
            <w:r w:rsidDel="00000000" w:rsidR="00000000" w:rsidRPr="00000000">
              <w:rPr>
                <w:rtl w:val="0"/>
              </w:rPr>
              <w:t xml:space="preserve">EAVP Appointment of Duke De La Rosa as Co-Legislative Director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sz w:val="20"/>
                <w:szCs w:val="20"/>
              </w:rPr>
            </w:pPr>
            <w:r w:rsidDel="00000000" w:rsidR="00000000" w:rsidRPr="00000000">
              <w:rPr>
                <w:rtl w:val="0"/>
              </w:rPr>
            </w:r>
          </w:p>
        </w:tc>
      </w:tr>
      <w:tr>
        <w:trPr>
          <w:cantSplit w:val="0"/>
          <w:trHeight w:val="614.4677734374999" w:hRule="atLeast"/>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B">
            <w:pPr>
              <w:widowControl w:val="0"/>
              <w:spacing w:line="360" w:lineRule="auto"/>
              <w:ind w:left="0" w:firstLine="0"/>
              <w:rPr>
                <w:highlight w:val="white"/>
              </w:rPr>
            </w:pPr>
            <w:r w:rsidDel="00000000" w:rsidR="00000000" w:rsidRPr="00000000">
              <w:rPr>
                <w:rtl w:val="0"/>
              </w:rPr>
              <w:t xml:space="preserve">EAVP Appointment of Clarinde Sanft as Co- Legislative Director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D">
            <w:pPr>
              <w:widowControl w:val="0"/>
              <w:spacing w:line="360" w:lineRule="auto"/>
              <w:ind w:left="0" w:firstLine="0"/>
              <w:rPr/>
            </w:pPr>
            <w:r w:rsidDel="00000000" w:rsidR="00000000" w:rsidRPr="00000000">
              <w:rPr>
                <w:rtl w:val="0"/>
              </w:rPr>
              <w:t xml:space="preserve">EAVP Appointment of Nataliah Cornejo-Ayers as Co-Organizing Director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40.0" w:type="dxa"/>
              <w:left w:w="0.0" w:type="dxa"/>
              <w:bottom w:w="40.0" w:type="dxa"/>
              <w:right w:w="0.0" w:type="dxa"/>
            </w:tcMar>
            <w:vAlign w:val="bottom"/>
          </w:tcPr>
          <w:p w:rsidR="00000000" w:rsidDel="00000000" w:rsidP="00000000" w:rsidRDefault="00000000" w:rsidRPr="00000000" w14:paraId="0000012F">
            <w:pPr>
              <w:widowControl w:val="0"/>
              <w:spacing w:line="360" w:lineRule="auto"/>
              <w:ind w:left="0" w:firstLine="0"/>
              <w:rPr>
                <w:highlight w:val="white"/>
              </w:rPr>
            </w:pPr>
            <w:r w:rsidDel="00000000" w:rsidR="00000000" w:rsidRPr="00000000">
              <w:rPr>
                <w:rtl w:val="0"/>
              </w:rPr>
              <w:t xml:space="preserve">EAVP Appointment of Mia Verdin as Co-Organizing Director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131">
      <w:pPr>
        <w:widowControl w:val="0"/>
        <w:spacing w:line="240" w:lineRule="auto"/>
        <w:rPr>
          <w:b w:val="1"/>
          <w:bCs w:val="1"/>
          <w:u w:val="single"/>
        </w:rPr>
      </w:pPr>
      <w:r w:rsidDel="00000000" w:rsidR="00000000" w:rsidRPr="00000000">
        <w:rPr>
          <w:rtl w:val="0"/>
        </w:rPr>
      </w:r>
    </w:p>
    <w:p w:rsidR="00000000" w:rsidDel="00000000" w:rsidP="00000000" w:rsidRDefault="00000000" w:rsidRPr="00000000" w14:paraId="00000132">
      <w:pPr>
        <w:pStyle w:val="Heading1"/>
        <w:keepNext w:val="0"/>
        <w:keepLines w:val="0"/>
        <w:widowControl w:val="0"/>
        <w:spacing w:after="200" w:before="0" w:line="240" w:lineRule="auto"/>
        <w:rPr/>
      </w:pPr>
      <w:bookmarkStart w:colFirst="0" w:colLast="0" w:name="_k0oudyzie5xy" w:id="5"/>
      <w:bookmarkEnd w:id="5"/>
      <w:r w:rsidDel="00000000" w:rsidR="00000000" w:rsidRPr="00000000">
        <w:rPr>
          <w:sz w:val="22"/>
          <w:szCs w:val="22"/>
          <w:rtl w:val="0"/>
        </w:rPr>
        <w:t xml:space="preserve">Senator X motions to approve the consent calendar, seconded by Senator X. Motion passed by unanimous consent.</w:t>
      </w:r>
      <w:r w:rsidDel="00000000" w:rsidR="00000000" w:rsidRPr="00000000">
        <w:rPr>
          <w:rtl w:val="0"/>
        </w:rPr>
      </w:r>
    </w:p>
    <w:p w:rsidR="00000000" w:rsidDel="00000000" w:rsidP="00000000" w:rsidRDefault="00000000" w:rsidRPr="00000000" w14:paraId="00000133">
      <w:pPr>
        <w:pStyle w:val="Heading1"/>
        <w:keepNext w:val="0"/>
        <w:keepLines w:val="0"/>
        <w:widowControl w:val="0"/>
        <w:spacing w:after="200" w:before="0" w:line="240" w:lineRule="auto"/>
        <w:rPr>
          <w:b w:val="1"/>
          <w:bCs w:val="1"/>
          <w:sz w:val="22"/>
          <w:szCs w:val="22"/>
          <w:u w:val="single"/>
        </w:rPr>
      </w:pPr>
      <w:bookmarkStart w:colFirst="0" w:colLast="0" w:name="_b3pigthav2jy" w:id="6"/>
      <w:bookmarkEnd w:id="6"/>
      <w:r w:rsidDel="00000000" w:rsidR="00000000" w:rsidRPr="00000000">
        <w:rPr>
          <w:rtl w:val="0"/>
        </w:rPr>
      </w:r>
    </w:p>
    <w:p w:rsidR="00000000" w:rsidDel="00000000" w:rsidP="00000000" w:rsidRDefault="00000000" w:rsidRPr="00000000" w14:paraId="00000134">
      <w:pPr>
        <w:pStyle w:val="Heading1"/>
        <w:keepNext w:val="0"/>
        <w:keepLines w:val="0"/>
        <w:widowControl w:val="0"/>
        <w:spacing w:after="200" w:before="0" w:line="240" w:lineRule="auto"/>
        <w:rPr>
          <w:b w:val="1"/>
          <w:bCs w:val="1"/>
          <w:sz w:val="22"/>
          <w:szCs w:val="22"/>
          <w:u w:val="single"/>
        </w:rPr>
      </w:pPr>
      <w:bookmarkStart w:colFirst="0" w:colLast="0" w:name="_26i0rw45tqii" w:id="7"/>
      <w:bookmarkEnd w:id="7"/>
      <w:r w:rsidDel="00000000" w:rsidR="00000000" w:rsidRPr="00000000">
        <w:rPr>
          <w:b w:val="1"/>
          <w:bCs w:val="1"/>
          <w:sz w:val="22"/>
          <w:szCs w:val="22"/>
          <w:u w:val="single"/>
          <w:rtl w:val="0"/>
        </w:rPr>
        <w:t xml:space="preserve">Immediate ConsiderationX PM</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widowControl w:val="0"/>
        <w:spacing w:line="240" w:lineRule="auto"/>
        <w:rPr>
          <w:b w:val="1"/>
          <w:bCs w:val="1"/>
          <w:u w:val="single"/>
        </w:rPr>
      </w:pPr>
      <w:r w:rsidDel="00000000" w:rsidR="00000000" w:rsidRPr="00000000">
        <w:rPr>
          <w:b w:val="1"/>
          <w:bCs w:val="1"/>
          <w:u w:val="single"/>
          <w:rtl w:val="0"/>
        </w:rPr>
        <w:t xml:space="preserve">New Business X PM</w:t>
      </w:r>
    </w:p>
    <w:p w:rsidR="00000000" w:rsidDel="00000000" w:rsidP="00000000" w:rsidRDefault="00000000" w:rsidRPr="00000000" w14:paraId="0000013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38">
      <w:pPr>
        <w:widowControl w:val="0"/>
        <w:spacing w:line="240" w:lineRule="auto"/>
        <w:rPr/>
      </w:pPr>
      <w:r w:rsidDel="00000000" w:rsidR="00000000" w:rsidRPr="00000000">
        <w:rPr>
          <w:rtl w:val="0"/>
        </w:rPr>
      </w:r>
    </w:p>
    <w:p w:rsidR="00000000" w:rsidDel="00000000" w:rsidP="00000000" w:rsidRDefault="00000000" w:rsidRPr="00000000" w14:paraId="00000139">
      <w:pPr>
        <w:pStyle w:val="Heading1"/>
        <w:keepNext w:val="0"/>
        <w:widowControl w:val="0"/>
        <w:spacing w:after="200" w:before="0" w:line="240" w:lineRule="auto"/>
        <w:rPr>
          <w:b w:val="1"/>
          <w:bCs w:val="1"/>
          <w:sz w:val="22"/>
          <w:szCs w:val="22"/>
          <w:u w:val="single"/>
        </w:rPr>
      </w:pPr>
      <w:bookmarkStart w:colFirst="0" w:colLast="0" w:name="_1jn1wjujpvv9" w:id="8"/>
      <w:bookmarkEnd w:id="8"/>
      <w:r w:rsidDel="00000000" w:rsidR="00000000" w:rsidRPr="00000000">
        <w:rPr>
          <w:b w:val="1"/>
          <w:bCs w:val="1"/>
          <w:sz w:val="22"/>
          <w:szCs w:val="22"/>
          <w:u w:val="single"/>
          <w:rtl w:val="0"/>
        </w:rPr>
        <w:t xml:space="preserve">Adjournment at  X PM</w:t>
      </w:r>
    </w:p>
    <w:p w:rsidR="00000000" w:rsidDel="00000000" w:rsidP="00000000" w:rsidRDefault="00000000" w:rsidRPr="00000000" w14:paraId="0000013A">
      <w:pPr>
        <w:widowControl w:val="0"/>
        <w:spacing w:line="240" w:lineRule="auto"/>
        <w:rPr>
          <w:b w:val="1"/>
          <w:bCs w:val="1"/>
        </w:rPr>
      </w:pPr>
      <w:r w:rsidDel="00000000" w:rsidR="00000000" w:rsidRPr="00000000">
        <w:rPr>
          <w:rtl w:val="0"/>
        </w:rPr>
      </w:r>
    </w:p>
    <w:tbl>
      <w:tblPr>
        <w:tblStyle w:val="Table4"/>
        <w:tblW w:w="92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600"/>
        <w:gridCol w:w="480"/>
        <w:gridCol w:w="465"/>
        <w:gridCol w:w="1680"/>
        <w:gridCol w:w="450"/>
        <w:gridCol w:w="570"/>
        <w:gridCol w:w="615"/>
        <w:gridCol w:w="1245"/>
        <w:gridCol w:w="615"/>
        <w:gridCol w:w="615"/>
        <w:gridCol w:w="615"/>
        <w:tblGridChange w:id="0">
          <w:tblGrid>
            <w:gridCol w:w="1320"/>
            <w:gridCol w:w="600"/>
            <w:gridCol w:w="480"/>
            <w:gridCol w:w="465"/>
            <w:gridCol w:w="1680"/>
            <w:gridCol w:w="450"/>
            <w:gridCol w:w="570"/>
            <w:gridCol w:w="615"/>
            <w:gridCol w:w="1245"/>
            <w:gridCol w:w="615"/>
            <w:gridCol w:w="615"/>
            <w:gridCol w:w="615"/>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Name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Aye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No</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Pr.</w:t>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47">
            <w:pPr>
              <w:jc w:val="center"/>
              <w:rPr>
                <w:sz w:val="20"/>
                <w:szCs w:val="20"/>
              </w:rPr>
            </w:pPr>
            <w:r w:rsidDel="00000000" w:rsidR="00000000" w:rsidRPr="00000000">
              <w:rPr>
                <w:sz w:val="20"/>
                <w:szCs w:val="20"/>
                <w:rtl w:val="0"/>
              </w:rPr>
              <w:t xml:space="preserve">Aghbalyan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4B">
            <w:pPr>
              <w:jc w:val="center"/>
              <w:rPr>
                <w:sz w:val="20"/>
                <w:szCs w:val="20"/>
              </w:rPr>
            </w:pPr>
            <w:r w:rsidDel="00000000" w:rsidR="00000000" w:rsidRPr="00000000">
              <w:rPr>
                <w:sz w:val="20"/>
                <w:szCs w:val="20"/>
                <w:rtl w:val="0"/>
              </w:rPr>
              <w:t xml:space="preserve">Espinoza</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4F">
            <w:pPr>
              <w:rPr>
                <w:sz w:val="20"/>
                <w:szCs w:val="20"/>
              </w:rPr>
            </w:pPr>
            <w:r w:rsidDel="00000000" w:rsidR="00000000" w:rsidRPr="00000000">
              <w:rPr>
                <w:sz w:val="20"/>
                <w:szCs w:val="20"/>
                <w:rtl w:val="0"/>
              </w:rPr>
              <w:t xml:space="preserve">Patti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53">
            <w:pPr>
              <w:jc w:val="center"/>
              <w:rPr>
                <w:sz w:val="20"/>
                <w:szCs w:val="20"/>
              </w:rPr>
            </w:pPr>
            <w:r w:rsidDel="00000000" w:rsidR="00000000" w:rsidRPr="00000000">
              <w:rPr>
                <w:sz w:val="20"/>
                <w:szCs w:val="20"/>
                <w:rtl w:val="0"/>
              </w:rPr>
              <w:t xml:space="preserve">Aguilar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57">
            <w:pPr>
              <w:jc w:val="center"/>
              <w:rPr>
                <w:sz w:val="20"/>
                <w:szCs w:val="20"/>
              </w:rPr>
            </w:pPr>
            <w:r w:rsidDel="00000000" w:rsidR="00000000" w:rsidRPr="00000000">
              <w:rPr>
                <w:sz w:val="20"/>
                <w:szCs w:val="20"/>
                <w:rtl w:val="0"/>
              </w:rPr>
              <w:t xml:space="preserve">Gray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5B">
            <w:pPr>
              <w:jc w:val="center"/>
              <w:rPr>
                <w:sz w:val="20"/>
                <w:szCs w:val="20"/>
              </w:rPr>
            </w:pPr>
            <w:r w:rsidDel="00000000" w:rsidR="00000000" w:rsidRPr="00000000">
              <w:rPr>
                <w:sz w:val="20"/>
                <w:szCs w:val="20"/>
                <w:rtl w:val="0"/>
              </w:rPr>
              <w:t xml:space="preserve">Pitcher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5F">
            <w:pPr>
              <w:jc w:val="center"/>
              <w:rPr>
                <w:sz w:val="20"/>
                <w:szCs w:val="20"/>
              </w:rPr>
            </w:pPr>
            <w:r w:rsidDel="00000000" w:rsidR="00000000" w:rsidRPr="00000000">
              <w:rPr>
                <w:sz w:val="20"/>
                <w:szCs w:val="20"/>
                <w:rtl w:val="0"/>
              </w:rPr>
              <w:t xml:space="preserve">Cassel Engen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63">
            <w:pPr>
              <w:jc w:val="center"/>
              <w:rPr>
                <w:sz w:val="20"/>
                <w:szCs w:val="20"/>
              </w:rPr>
            </w:pPr>
            <w:r w:rsidDel="00000000" w:rsidR="00000000" w:rsidRPr="00000000">
              <w:rPr>
                <w:sz w:val="20"/>
                <w:szCs w:val="20"/>
                <w:rtl w:val="0"/>
              </w:rPr>
              <w:t xml:space="preserve">Hammond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67">
            <w:pPr>
              <w:jc w:val="center"/>
              <w:rPr>
                <w:sz w:val="20"/>
                <w:szCs w:val="20"/>
              </w:rPr>
            </w:pPr>
            <w:r w:rsidDel="00000000" w:rsidR="00000000" w:rsidRPr="00000000">
              <w:rPr>
                <w:sz w:val="20"/>
                <w:szCs w:val="20"/>
                <w:rtl w:val="0"/>
              </w:rPr>
              <w:t xml:space="preserve">Singh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6B">
            <w:pPr>
              <w:jc w:val="center"/>
              <w:rPr>
                <w:sz w:val="20"/>
                <w:szCs w:val="20"/>
              </w:rPr>
            </w:pPr>
            <w:r w:rsidDel="00000000" w:rsidR="00000000" w:rsidRPr="00000000">
              <w:rPr>
                <w:sz w:val="20"/>
                <w:szCs w:val="20"/>
                <w:rtl w:val="0"/>
              </w:rPr>
              <w:t xml:space="preserve">Chesebro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6F">
            <w:pPr>
              <w:jc w:val="center"/>
              <w:rPr>
                <w:sz w:val="20"/>
                <w:szCs w:val="20"/>
              </w:rPr>
            </w:pPr>
            <w:r w:rsidDel="00000000" w:rsidR="00000000" w:rsidRPr="00000000">
              <w:rPr>
                <w:sz w:val="20"/>
                <w:szCs w:val="20"/>
                <w:rtl w:val="0"/>
              </w:rPr>
              <w:t xml:space="preserve">Jadhav</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73">
            <w:pPr>
              <w:jc w:val="center"/>
              <w:rPr>
                <w:sz w:val="20"/>
                <w:szCs w:val="20"/>
              </w:rPr>
            </w:pPr>
            <w:r w:rsidDel="00000000" w:rsidR="00000000" w:rsidRPr="00000000">
              <w:rPr>
                <w:sz w:val="20"/>
                <w:szCs w:val="20"/>
                <w:rtl w:val="0"/>
              </w:rPr>
              <w:t xml:space="preserve">Tang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77">
            <w:pPr>
              <w:jc w:val="center"/>
              <w:rPr>
                <w:sz w:val="20"/>
                <w:szCs w:val="20"/>
              </w:rPr>
            </w:pPr>
            <w:r w:rsidDel="00000000" w:rsidR="00000000" w:rsidRPr="00000000">
              <w:rPr>
                <w:sz w:val="20"/>
                <w:szCs w:val="20"/>
                <w:rtl w:val="0"/>
              </w:rPr>
              <w:t xml:space="preserve">Cho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7B">
            <w:pPr>
              <w:jc w:val="center"/>
              <w:rPr>
                <w:sz w:val="20"/>
                <w:szCs w:val="20"/>
              </w:rPr>
            </w:pPr>
            <w:r w:rsidDel="00000000" w:rsidR="00000000" w:rsidRPr="00000000">
              <w:rPr>
                <w:sz w:val="20"/>
                <w:szCs w:val="20"/>
                <w:rtl w:val="0"/>
              </w:rPr>
              <w:t xml:space="preserve">Justice-Williams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7F">
            <w:pPr>
              <w:jc w:val="center"/>
              <w:rPr>
                <w:sz w:val="20"/>
                <w:szCs w:val="20"/>
              </w:rPr>
            </w:pPr>
            <w:r w:rsidDel="00000000" w:rsidR="00000000" w:rsidRPr="00000000">
              <w:rPr>
                <w:sz w:val="20"/>
                <w:szCs w:val="20"/>
                <w:rtl w:val="0"/>
              </w:rPr>
              <w:t xml:space="preserve">Torpunuri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3">
            <w:pPr>
              <w:jc w:val="center"/>
              <w:rPr>
                <w:sz w:val="20"/>
                <w:szCs w:val="20"/>
              </w:rPr>
            </w:pPr>
            <w:r w:rsidDel="00000000" w:rsidR="00000000" w:rsidRPr="00000000">
              <w:rPr>
                <w:sz w:val="20"/>
                <w:szCs w:val="20"/>
                <w:rtl w:val="0"/>
              </w:rPr>
              <w:t xml:space="preserve">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87">
            <w:pPr>
              <w:jc w:val="center"/>
              <w:rPr>
                <w:sz w:val="20"/>
                <w:szCs w:val="20"/>
              </w:rPr>
            </w:pPr>
            <w:r w:rsidDel="00000000" w:rsidR="00000000" w:rsidRPr="00000000">
              <w:rPr>
                <w:sz w:val="20"/>
                <w:szCs w:val="20"/>
                <w:rtl w:val="0"/>
              </w:rPr>
              <w:t xml:space="preserve">Karlan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8B">
            <w:pPr>
              <w:jc w:val="center"/>
              <w:rPr>
                <w:sz w:val="20"/>
                <w:szCs w:val="20"/>
              </w:rPr>
            </w:pPr>
            <w:r w:rsidDel="00000000" w:rsidR="00000000" w:rsidRPr="00000000">
              <w:rPr>
                <w:sz w:val="20"/>
                <w:szCs w:val="20"/>
                <w:rtl w:val="0"/>
              </w:rPr>
              <w:t xml:space="preserve">Torres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b w:val="1"/>
                <w:bCs w:val="1"/>
                <w:sz w:val="20"/>
                <w:szCs w:val="20"/>
              </w:rPr>
            </w:pPr>
            <w:r w:rsidDel="00000000" w:rsidR="00000000" w:rsidRPr="00000000">
              <w:rPr>
                <w:rtl w:val="0"/>
              </w:rPr>
            </w:r>
          </w:p>
        </w:tc>
      </w:tr>
      <w:tr>
        <w:trPr>
          <w:cantSplit w:val="0"/>
          <w:tblHeader w:val="0"/>
        </w:trPr>
        <w:tc>
          <w:tcPr>
            <w:shd w:fill="efefef" w:val="clear"/>
            <w:tcMar>
              <w:top w:w="40.0" w:type="dxa"/>
              <w:left w:w="40.0" w:type="dxa"/>
              <w:bottom w:w="40.0" w:type="dxa"/>
              <w:right w:w="40.0" w:type="dxa"/>
            </w:tcMar>
            <w:vAlign w:val="bottom"/>
          </w:tcPr>
          <w:p w:rsidR="00000000" w:rsidDel="00000000" w:rsidP="00000000" w:rsidRDefault="00000000" w:rsidRPr="00000000" w14:paraId="0000018F">
            <w:pPr>
              <w:jc w:val="center"/>
              <w:rPr>
                <w:sz w:val="20"/>
                <w:szCs w:val="20"/>
              </w:rPr>
            </w:pPr>
            <w:r w:rsidDel="00000000" w:rsidR="00000000" w:rsidRPr="00000000">
              <w:rPr>
                <w:sz w:val="20"/>
                <w:szCs w:val="20"/>
                <w:rtl w:val="0"/>
              </w:rPr>
              <w:t xml:space="preserve">Enriquez</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93">
            <w:pPr>
              <w:jc w:val="center"/>
              <w:rPr>
                <w:sz w:val="20"/>
                <w:szCs w:val="20"/>
              </w:rPr>
            </w:pPr>
            <w:r w:rsidDel="00000000" w:rsidR="00000000" w:rsidRPr="00000000">
              <w:rPr>
                <w:sz w:val="20"/>
                <w:szCs w:val="20"/>
                <w:rtl w:val="0"/>
              </w:rPr>
              <w:t xml:space="preserve">Lee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b w:val="1"/>
                <w:bCs w:val="1"/>
                <w:sz w:val="20"/>
                <w:szCs w:val="20"/>
              </w:rPr>
            </w:pPr>
            <w:r w:rsidDel="00000000" w:rsidR="00000000" w:rsidRPr="00000000">
              <w:rPr>
                <w:rtl w:val="0"/>
              </w:rPr>
            </w:r>
          </w:p>
        </w:tc>
        <w:tc>
          <w:tcPr>
            <w:shd w:fill="efefef" w:val="clear"/>
            <w:tcMar>
              <w:top w:w="40.0" w:type="dxa"/>
              <w:left w:w="40.0" w:type="dxa"/>
              <w:bottom w:w="40.0" w:type="dxa"/>
              <w:right w:w="40.0" w:type="dxa"/>
            </w:tcMar>
            <w:vAlign w:val="bottom"/>
          </w:tcPr>
          <w:p w:rsidR="00000000" w:rsidDel="00000000" w:rsidP="00000000" w:rsidRDefault="00000000" w:rsidRPr="00000000" w14:paraId="00000197">
            <w:pPr>
              <w:jc w:val="center"/>
              <w:rPr>
                <w:sz w:val="20"/>
                <w:szCs w:val="20"/>
              </w:rPr>
            </w:pPr>
            <w:r w:rsidDel="00000000" w:rsidR="00000000" w:rsidRPr="00000000">
              <w:rPr>
                <w:sz w:val="20"/>
                <w:szCs w:val="20"/>
                <w:rtl w:val="0"/>
              </w:rPr>
              <w:t xml:space="preserve">Tovar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b w:val="1"/>
                <w:bCs w:val="1"/>
                <w:sz w:val="20"/>
                <w:szCs w:val="20"/>
              </w:rPr>
            </w:pPr>
            <w:r w:rsidDel="00000000" w:rsidR="00000000" w:rsidRPr="00000000">
              <w:rPr>
                <w:rtl w:val="0"/>
              </w:rPr>
            </w:r>
          </w:p>
        </w:tc>
      </w:tr>
      <w:tr>
        <w:trPr>
          <w:cantSplit w:val="0"/>
          <w:trHeight w:val="400" w:hRule="atLeast"/>
          <w:tblHeader w:val="0"/>
        </w:trPr>
        <w:tc>
          <w:tcPr>
            <w:gridSpan w:val="8"/>
            <w:tcMar>
              <w:top w:w="40.0" w:type="dxa"/>
              <w:left w:w="40.0" w:type="dxa"/>
              <w:bottom w:w="40.0" w:type="dxa"/>
              <w:right w:w="40.0" w:type="dxa"/>
            </w:tcMar>
            <w:vAlign w:val="bottom"/>
          </w:tcPr>
          <w:p w:rsidR="00000000" w:rsidDel="00000000" w:rsidP="00000000" w:rsidRDefault="00000000" w:rsidRPr="00000000" w14:paraId="0000019B">
            <w:pPr>
              <w:widowControl w:val="0"/>
              <w:spacing w:line="240" w:lineRule="auto"/>
              <w:rPr>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b w:val="1"/>
                <w:bCs w:val="1"/>
                <w:color w:val="ffffff"/>
                <w:sz w:val="20"/>
                <w:szCs w:val="20"/>
                <w:shd w:fill="cccccc" w:val="clear"/>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b w:val="1"/>
                <w:bCs w:val="1"/>
                <w:color w:val="ffffff"/>
                <w:sz w:val="20"/>
                <w:szCs w:val="20"/>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0</w:t>
            </w:r>
          </w:p>
        </w:tc>
      </w:tr>
    </w:tbl>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widowControl w:val="0"/>
        <w:spacing w:line="360" w:lineRule="auto"/>
        <w:rPr/>
      </w:pPr>
      <w:r w:rsidDel="00000000" w:rsidR="00000000" w:rsidRPr="00000000">
        <w:rPr>
          <w:rtl w:val="0"/>
        </w:rPr>
        <w:t xml:space="preserve">Senator X motions to adjourn Second by Senator X. Motion passed by unanimous consent.</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jc w:val="right"/>
        <w:rPr/>
      </w:pPr>
      <w:r w:rsidDel="00000000" w:rsidR="00000000" w:rsidRPr="00000000">
        <w:rPr>
          <w:rtl w:val="0"/>
        </w:rPr>
        <w:t xml:space="preserve">Respectfully submitted, </w:t>
      </w:r>
    </w:p>
    <w:p w:rsidR="00000000" w:rsidDel="00000000" w:rsidP="00000000" w:rsidRDefault="00000000" w:rsidRPr="00000000" w14:paraId="000001AB">
      <w:pPr>
        <w:jc w:val="right"/>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jc w:val="right"/>
        <w:rPr/>
      </w:pPr>
      <w:r w:rsidDel="00000000" w:rsidR="00000000" w:rsidRPr="00000000">
        <w:rPr>
          <w:rtl w:val="0"/>
        </w:rPr>
        <w:t xml:space="preserve">Approved by the ASUC Senate on</w:t>
      </w:r>
    </w:p>
    <w:p w:rsidR="00000000" w:rsidDel="00000000" w:rsidP="00000000" w:rsidRDefault="00000000" w:rsidRPr="00000000" w14:paraId="000001AE">
      <w:pPr>
        <w:jc w:val="right"/>
        <w:rPr/>
      </w:pPr>
      <w:r w:rsidDel="00000000" w:rsidR="00000000" w:rsidRPr="00000000">
        <w:rPr>
          <w:rtl w:val="0"/>
        </w:rPr>
        <w:t xml:space="preserve">Wednesday [DATE]</w:t>
      </w:r>
      <w:r w:rsidDel="00000000" w:rsidR="00000000" w:rsidRPr="00000000">
        <w:rPr>
          <w:rtl w:val="0"/>
        </w:rPr>
      </w:r>
    </w:p>
    <w:p w:rsidR="00000000" w:rsidDel="00000000" w:rsidP="00000000" w:rsidRDefault="00000000" w:rsidRPr="00000000" w14:paraId="000001AF">
      <w:pPr>
        <w:widowControl w:val="0"/>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9WjmXJc3utGFM_xRfkt3IGb4iYlE_JiQwYmbyrGfHJw/edit?usp=sharing" TargetMode="External"/><Relationship Id="rId9" Type="http://schemas.openxmlformats.org/officeDocument/2006/relationships/hyperlink" Target="https://docs.google.com/document/d/1i58FP6jM1L4QZk73huQy8S-VS7tx-Gd0jtmSSKYXVFc/edit?usp=sharin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S8HaHg2Vl1dQxVQPMWMGCrbnx9Zp1n-5c3bZLtaXw4o/edit?tab=t.0" TargetMode="External"/><Relationship Id="rId8" Type="http://schemas.openxmlformats.org/officeDocument/2006/relationships/hyperlink" Target="https://docs.google.com/document/d/1EeaLAyLaJCo7TUG-4nKSIpf3Kh25ua9leAHwLXH9PXw/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