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1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August 27</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rd, 2025</w:t>
      </w:r>
    </w:p>
    <w:p w:rsidR="00000000" w:rsidDel="00000000" w:rsidP="00000000" w:rsidRDefault="00000000" w:rsidRPr="00000000" w14:paraId="00000005">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6">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rtl w:val="0"/>
        </w:rPr>
      </w:r>
    </w:p>
    <w:p w:rsidR="00000000" w:rsidDel="00000000" w:rsidP="00000000" w:rsidRDefault="00000000" w:rsidRPr="00000000" w14:paraId="00000008">
      <w:pPr>
        <w:jc w:val="center"/>
        <w:rPr>
          <w:b w:val="1"/>
          <w:bCs w:val="1"/>
          <w:sz w:val="24"/>
          <w:szCs w:val="24"/>
          <w:u w:val="single"/>
        </w:rPr>
      </w:pPr>
      <w:r w:rsidDel="00000000" w:rsidR="00000000" w:rsidRPr="00000000">
        <w:rPr>
          <w:rtl w:val="0"/>
        </w:rPr>
      </w:r>
    </w:p>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b w:val="1"/>
          <w:bCs w:val="1"/>
        </w:rPr>
      </w:pPr>
      <w:r w:rsidDel="00000000" w:rsidR="00000000" w:rsidRPr="00000000">
        <w:rPr>
          <w:rtl w:val="0"/>
        </w:rPr>
      </w:r>
    </w:p>
    <w:p w:rsidR="00000000" w:rsidDel="00000000" w:rsidP="00000000" w:rsidRDefault="00000000" w:rsidRPr="00000000" w14:paraId="0000000B">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C">
      <w:pPr>
        <w:widowControl w:val="0"/>
        <w:spacing w:line="240" w:lineRule="auto"/>
        <w:jc w:val="center"/>
        <w:rPr>
          <w:b w:val="1"/>
          <w:bCs w:val="1"/>
        </w:rPr>
      </w:pPr>
      <w:r w:rsidDel="00000000" w:rsidR="00000000" w:rsidRPr="00000000">
        <w:rPr>
          <w:rtl w:val="0"/>
        </w:rPr>
      </w:r>
    </w:p>
    <w:sdt>
      <w:sdtPr>
        <w:id w:val="-1949370079"/>
        <w:docPartObj>
          <w:docPartGallery w:val="Table of Contents"/>
          <w:docPartUnique w:val="1"/>
        </w:docPartObj>
      </w:sdtPr>
      <w:sdtContent>
        <w:p w:rsidR="00000000" w:rsidDel="00000000" w:rsidP="00000000" w:rsidRDefault="00000000" w:rsidRPr="00000000" w14:paraId="0000000D">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6">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7">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8">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9">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w:t>
      </w:r>
      <w:r w:rsidDel="00000000" w:rsidR="00000000" w:rsidRPr="00000000">
        <w:rPr>
          <w:b w:val="1"/>
          <w:bCs w:val="1"/>
          <w:sz w:val="24"/>
          <w:szCs w:val="24"/>
          <w:u w:val="single"/>
          <w:rtl w:val="0"/>
        </w:rPr>
        <w:t xml:space="preserve">8:11</w:t>
      </w:r>
      <w:r w:rsidDel="00000000" w:rsidR="00000000" w:rsidRPr="00000000">
        <w:rPr>
          <w:b w:val="1"/>
          <w:bCs w:val="1"/>
          <w:sz w:val="24"/>
          <w:szCs w:val="24"/>
          <w:u w:val="single"/>
          <w:rtl w:val="0"/>
        </w:rPr>
        <w:t xml:space="preserve"> PM</w:t>
      </w:r>
    </w:p>
    <w:p w:rsidR="00000000" w:rsidDel="00000000" w:rsidP="00000000" w:rsidRDefault="00000000" w:rsidRPr="00000000" w14:paraId="0000001D">
      <w:pPr>
        <w:widowControl w:val="0"/>
        <w:spacing w:line="240" w:lineRule="auto"/>
        <w:rPr/>
      </w:pPr>
      <w:r w:rsidDel="00000000" w:rsidR="00000000" w:rsidRPr="00000000">
        <w:rPr>
          <w:rtl w:val="0"/>
        </w:rPr>
        <w:t xml:space="preserve">Meeting Called to order at 8:11 PM by EVP Chander. Attendance roll call taken immediately:</w:t>
      </w:r>
    </w:p>
    <w:p w:rsidR="00000000" w:rsidDel="00000000" w:rsidP="00000000" w:rsidRDefault="00000000" w:rsidRPr="00000000" w14:paraId="0000001E">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pStyle w:val="Heading1"/>
        <w:keepNext w:val="0"/>
        <w:keepLines w:val="0"/>
        <w:widowControl w:val="0"/>
        <w:spacing w:after="200" w:before="0" w:line="240" w:lineRule="auto"/>
        <w:rPr>
          <w:sz w:val="22"/>
          <w:szCs w:val="22"/>
        </w:rPr>
      </w:pPr>
      <w:bookmarkStart w:colFirst="0" w:colLast="0" w:name="_fbafo053egv5" w:id="2"/>
      <w:bookmarkEnd w:id="2"/>
      <w:r w:rsidDel="00000000" w:rsidR="00000000" w:rsidRPr="00000000">
        <w:rPr>
          <w:sz w:val="22"/>
          <w:szCs w:val="22"/>
          <w:rtl w:val="0"/>
        </w:rPr>
        <w:br w:type="textWrapping"/>
        <w:t xml:space="preserve">Senator Macarro motions to amend the agenda to remove the associate vice chancellor from something. Motion passed by unanimous consent.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Senator Macarro moves to move item C to immediate consent. Motion passed by unanimous consent.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1"/>
        <w:keepNext w:val="0"/>
        <w:keepLines w:val="0"/>
        <w:widowControl w:val="0"/>
        <w:spacing w:after="200" w:before="0" w:line="240" w:lineRule="auto"/>
        <w:rPr>
          <w:sz w:val="22"/>
          <w:szCs w:val="22"/>
        </w:rPr>
      </w:pPr>
      <w:bookmarkStart w:colFirst="0" w:colLast="0" w:name="_1xtls6yllm3x" w:id="3"/>
      <w:bookmarkEnd w:id="3"/>
      <w:r w:rsidDel="00000000" w:rsidR="00000000" w:rsidRPr="00000000">
        <w:rPr>
          <w:rtl w:val="0"/>
        </w:rPr>
      </w:r>
    </w:p>
    <w:p w:rsidR="00000000" w:rsidDel="00000000" w:rsidP="00000000" w:rsidRDefault="00000000" w:rsidRPr="00000000" w14:paraId="00000092">
      <w:pPr>
        <w:pStyle w:val="Heading1"/>
        <w:keepNext w:val="0"/>
        <w:keepLines w:val="0"/>
        <w:widowControl w:val="0"/>
        <w:spacing w:after="200" w:before="0" w:line="240" w:lineRule="auto"/>
        <w:rPr/>
      </w:pPr>
      <w:bookmarkStart w:colFirst="0" w:colLast="0" w:name="_y6wesl59l9rs" w:id="4"/>
      <w:bookmarkEnd w:id="4"/>
      <w:r w:rsidDel="00000000" w:rsidR="00000000" w:rsidRPr="00000000">
        <w:rPr>
          <w:b w:val="1"/>
          <w:bCs w:val="1"/>
          <w:sz w:val="22"/>
          <w:szCs w:val="22"/>
          <w:u w:val="single"/>
          <w:rtl w:val="0"/>
        </w:rPr>
        <w:t xml:space="preserve">Campus Guest Reports 8:15 PM</w:t>
      </w:r>
      <w:r w:rsidDel="00000000" w:rsidR="00000000" w:rsidRPr="00000000">
        <w:rPr>
          <w:rtl w:val="0"/>
        </w:rPr>
      </w:r>
    </w:p>
    <w:p w:rsidR="00000000" w:rsidDel="00000000" w:rsidP="00000000" w:rsidRDefault="00000000" w:rsidRPr="00000000" w14:paraId="00000093">
      <w:pPr>
        <w:widowControl w:val="0"/>
        <w:spacing w:line="360" w:lineRule="auto"/>
        <w:rPr/>
      </w:pPr>
      <w:r w:rsidDel="00000000" w:rsidR="00000000" w:rsidRPr="00000000">
        <w:rPr>
          <w:b w:val="1"/>
          <w:bCs w:val="1"/>
          <w:i w:val="1"/>
          <w:iCs w:val="1"/>
          <w:rtl w:val="0"/>
        </w:rPr>
        <w:t xml:space="preserve">Shlok Singh Sooch</w:t>
        <w:tab/>
        <w:tab/>
        <w:t xml:space="preserve">Chief Technology Officer</w:t>
      </w:r>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200" w:before="0" w:line="240" w:lineRule="auto"/>
        <w:rPr/>
      </w:pPr>
      <w:bookmarkStart w:colFirst="0" w:colLast="0" w:name="_bbskdo22qpw2" w:id="5"/>
      <w:bookmarkEnd w:id="5"/>
      <w:hyperlink r:id="rId15">
        <w:r w:rsidDel="00000000" w:rsidR="00000000" w:rsidRPr="00000000">
          <w:rPr>
            <w:color w:val="1155cc"/>
            <w:sz w:val="22"/>
            <w:szCs w:val="22"/>
            <w:u w:val="single"/>
            <w:rtl w:val="0"/>
          </w:rPr>
          <w:t xml:space="preserve">Presentation</w:t>
        </w:r>
      </w:hyperlink>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widowControl w:val="0"/>
        <w:spacing w:line="360" w:lineRule="auto"/>
        <w:rPr>
          <w:b w:val="1"/>
          <w:bCs w:val="1"/>
        </w:rPr>
      </w:pPr>
      <w:r w:rsidDel="00000000" w:rsidR="00000000" w:rsidRPr="00000000">
        <w:rPr>
          <w:b w:val="1"/>
          <w:bCs w:val="1"/>
          <w:rtl w:val="0"/>
        </w:rPr>
        <w:t xml:space="preserve">Berkeley Tenants’ Union</w:t>
      </w:r>
    </w:p>
    <w:p w:rsidR="00000000" w:rsidDel="00000000" w:rsidP="00000000" w:rsidRDefault="00000000" w:rsidRPr="00000000" w14:paraId="00000097">
      <w:pPr>
        <w:widowControl w:val="0"/>
        <w:spacing w:line="360" w:lineRule="auto"/>
        <w:rPr>
          <w:b w:val="1"/>
          <w:bCs w:val="1"/>
        </w:rPr>
      </w:pPr>
      <w:r w:rsidDel="00000000" w:rsidR="00000000" w:rsidRPr="00000000">
        <w:rPr>
          <w:b w:val="1"/>
          <w:bCs w:val="1"/>
          <w:rtl w:val="0"/>
        </w:rPr>
        <w:t xml:space="preserve">Presentation</w:t>
      </w:r>
    </w:p>
    <w:p w:rsidR="00000000" w:rsidDel="00000000" w:rsidP="00000000" w:rsidRDefault="00000000" w:rsidRPr="00000000" w14:paraId="00000098">
      <w:pPr>
        <w:widowControl w:val="0"/>
        <w:spacing w:line="360" w:lineRule="auto"/>
        <w:rPr/>
      </w:pPr>
      <w:r w:rsidDel="00000000" w:rsidR="00000000" w:rsidRPr="00000000">
        <w:rPr>
          <w:b w:val="1"/>
          <w:bCs w:val="1"/>
          <w:rtl w:val="0"/>
        </w:rPr>
        <w:t xml:space="preserve">Senator Questions/Comments:</w:t>
        <w:br w:type="textWrapping"/>
      </w:r>
      <w:r w:rsidDel="00000000" w:rsidR="00000000" w:rsidRPr="00000000">
        <w:rPr>
          <w:rtl w:val="0"/>
        </w:rPr>
        <w:t xml:space="preserve">Senator Reading moves to extend speakers time by 5 minutes</w:t>
      </w:r>
    </w:p>
    <w:p w:rsidR="00000000" w:rsidDel="00000000" w:rsidP="00000000" w:rsidRDefault="00000000" w:rsidRPr="00000000" w14:paraId="00000099">
      <w:pPr>
        <w:widowControl w:val="0"/>
        <w:spacing w:line="360" w:lineRule="auto"/>
        <w:rPr/>
      </w:pPr>
      <w:r w:rsidDel="00000000" w:rsidR="00000000" w:rsidRPr="00000000">
        <w:rPr>
          <w:rtl w:val="0"/>
        </w:rPr>
        <w:t xml:space="preserve">Senator Memon asks how to reach out to the tenants union</w:t>
      </w:r>
    </w:p>
    <w:p w:rsidR="00000000" w:rsidDel="00000000" w:rsidP="00000000" w:rsidRDefault="00000000" w:rsidRPr="00000000" w14:paraId="0000009A">
      <w:pPr>
        <w:widowControl w:val="0"/>
        <w:spacing w:line="360" w:lineRule="auto"/>
        <w:rPr/>
      </w:pPr>
      <w:r w:rsidDel="00000000" w:rsidR="00000000" w:rsidRPr="00000000">
        <w:rPr>
          <w:rtl w:val="0"/>
        </w:rPr>
      </w:r>
    </w:p>
    <w:p w:rsidR="00000000" w:rsidDel="00000000" w:rsidP="00000000" w:rsidRDefault="00000000" w:rsidRPr="00000000" w14:paraId="0000009B">
      <w:pPr>
        <w:pStyle w:val="Heading1"/>
        <w:keepNext w:val="0"/>
        <w:keepLines w:val="0"/>
        <w:widowControl w:val="0"/>
        <w:spacing w:after="200" w:before="0" w:line="240" w:lineRule="auto"/>
        <w:rPr>
          <w:sz w:val="22"/>
          <w:szCs w:val="22"/>
        </w:rPr>
      </w:pPr>
      <w:bookmarkStart w:colFirst="0" w:colLast="0" w:name="_6eg9843hx7yj" w:id="6"/>
      <w:bookmarkEnd w:id="6"/>
      <w:r w:rsidDel="00000000" w:rsidR="00000000" w:rsidRPr="00000000">
        <w:rPr>
          <w:rtl w:val="0"/>
        </w:rPr>
      </w:r>
    </w:p>
    <w:p w:rsidR="00000000" w:rsidDel="00000000" w:rsidP="00000000" w:rsidRDefault="00000000" w:rsidRPr="00000000" w14:paraId="0000009C">
      <w:pPr>
        <w:pStyle w:val="Heading1"/>
        <w:keepNext w:val="0"/>
        <w:keepLines w:val="0"/>
        <w:widowControl w:val="0"/>
        <w:spacing w:after="200" w:before="0" w:line="240" w:lineRule="auto"/>
        <w:rPr>
          <w:b w:val="1"/>
          <w:bCs w:val="1"/>
          <w:sz w:val="22"/>
          <w:szCs w:val="22"/>
          <w:u w:val="single"/>
        </w:rPr>
      </w:pPr>
      <w:bookmarkStart w:colFirst="0" w:colLast="0" w:name="_eihxbciwdlzs" w:id="7"/>
      <w:bookmarkEnd w:id="7"/>
      <w:r w:rsidDel="00000000" w:rsidR="00000000" w:rsidRPr="00000000">
        <w:rPr>
          <w:b w:val="1"/>
          <w:bCs w:val="1"/>
          <w:sz w:val="22"/>
          <w:szCs w:val="22"/>
          <w:u w:val="single"/>
          <w:rtl w:val="0"/>
        </w:rPr>
        <w:t xml:space="preserve">Public Comments 8:33 PM</w:t>
      </w:r>
    </w:p>
    <w:p w:rsidR="00000000" w:rsidDel="00000000" w:rsidP="00000000" w:rsidRDefault="00000000" w:rsidRPr="00000000" w14:paraId="0000009D">
      <w:pPr>
        <w:widowControl w:val="0"/>
        <w:spacing w:line="240" w:lineRule="auto"/>
        <w:rPr>
          <w:b w:val="1"/>
          <w:bCs w:val="1"/>
          <w:i w:val="1"/>
          <w:iCs w:val="1"/>
        </w:rPr>
      </w:pPr>
      <w:r w:rsidDel="00000000" w:rsidR="00000000" w:rsidRPr="00000000">
        <w:rPr>
          <w:b w:val="1"/>
          <w:bCs w:val="1"/>
          <w:i w:val="1"/>
          <w:iCs w:val="1"/>
          <w:rtl w:val="0"/>
        </w:rPr>
        <w:t xml:space="preserve">Name Affiliation </w:t>
      </w:r>
      <w:r w:rsidDel="00000000" w:rsidR="00000000" w:rsidRPr="00000000">
        <w:rPr>
          <w:rtl w:val="0"/>
        </w:rPr>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pStyle w:val="Heading1"/>
        <w:keepNext w:val="0"/>
        <w:keepLines w:val="0"/>
        <w:widowControl w:val="0"/>
        <w:spacing w:after="200" w:before="0" w:line="240" w:lineRule="auto"/>
        <w:rPr>
          <w:b w:val="1"/>
          <w:bCs w:val="1"/>
          <w:sz w:val="22"/>
          <w:szCs w:val="22"/>
          <w:u w:val="single"/>
        </w:rPr>
      </w:pPr>
      <w:bookmarkStart w:colFirst="0" w:colLast="0" w:name="_sior5g2a03ay" w:id="8"/>
      <w:bookmarkEnd w:id="8"/>
      <w:r w:rsidDel="00000000" w:rsidR="00000000" w:rsidRPr="00000000">
        <w:rPr>
          <w:b w:val="1"/>
          <w:bCs w:val="1"/>
          <w:sz w:val="22"/>
          <w:szCs w:val="22"/>
          <w:u w:val="single"/>
          <w:rtl w:val="0"/>
        </w:rPr>
        <w:t xml:space="preserve">Executive Officer Reports 8:34 PM</w:t>
      </w:r>
    </w:p>
    <w:p w:rsidR="00000000" w:rsidDel="00000000" w:rsidP="00000000" w:rsidRDefault="00000000" w:rsidRPr="00000000" w14:paraId="000000A1">
      <w:pPr>
        <w:widowControl w:val="0"/>
        <w:spacing w:line="360" w:lineRule="auto"/>
        <w:rPr/>
      </w:pPr>
      <w:r w:rsidDel="00000000" w:rsidR="00000000" w:rsidRPr="00000000">
        <w:rPr>
          <w:b w:val="1"/>
          <w:bCs w:val="1"/>
          <w:i w:val="1"/>
          <w:iCs w:val="1"/>
          <w:rtl w:val="0"/>
        </w:rPr>
        <w:t xml:space="preserve">President, Abigail Verino</w:t>
      </w:r>
      <w:r w:rsidDel="00000000" w:rsidR="00000000" w:rsidRPr="00000000">
        <w:rPr>
          <w:rtl w:val="0"/>
        </w:rPr>
      </w:r>
    </w:p>
    <w:p w:rsidR="00000000" w:rsidDel="00000000" w:rsidP="00000000" w:rsidRDefault="00000000" w:rsidRPr="00000000" w14:paraId="000000A2">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3">
      <w:pPr>
        <w:widowControl w:val="0"/>
        <w:spacing w:line="360" w:lineRule="auto"/>
        <w:rPr/>
      </w:pPr>
      <w:r w:rsidDel="00000000" w:rsidR="00000000" w:rsidRPr="00000000">
        <w:rPr>
          <w:rtl w:val="0"/>
        </w:rPr>
        <w:t xml:space="preserve">Senator Reading moves to extend speaker’s time by 5 minutes</w:t>
      </w:r>
    </w:p>
    <w:p w:rsidR="00000000" w:rsidDel="00000000" w:rsidP="00000000" w:rsidRDefault="00000000" w:rsidRPr="00000000" w14:paraId="000000A4">
      <w:pPr>
        <w:widowControl w:val="0"/>
        <w:spacing w:line="360" w:lineRule="auto"/>
        <w:rPr/>
      </w:pPr>
      <w:r w:rsidDel="00000000" w:rsidR="00000000" w:rsidRPr="00000000">
        <w:rPr>
          <w:rtl w:val="0"/>
        </w:rPr>
        <w:t xml:space="preserve">Question: scanned qr code availability monday and friday, working out scheduling conflict.</w:t>
      </w:r>
    </w:p>
    <w:p w:rsidR="00000000" w:rsidDel="00000000" w:rsidP="00000000" w:rsidRDefault="00000000" w:rsidRPr="00000000" w14:paraId="000000A5">
      <w:pPr>
        <w:widowControl w:val="0"/>
        <w:spacing w:line="360" w:lineRule="auto"/>
        <w:rPr/>
      </w:pPr>
      <w:r w:rsidDel="00000000" w:rsidR="00000000" w:rsidRPr="00000000">
        <w:rPr>
          <w:rtl w:val="0"/>
        </w:rPr>
        <w:t xml:space="preserve">Pres: sign up for any available time</w:t>
      </w:r>
    </w:p>
    <w:p w:rsidR="00000000" w:rsidDel="00000000" w:rsidP="00000000" w:rsidRDefault="00000000" w:rsidRPr="00000000" w14:paraId="000000A6">
      <w:pPr>
        <w:widowControl w:val="0"/>
        <w:spacing w:line="360" w:lineRule="auto"/>
        <w:rPr/>
      </w:pPr>
      <w:r w:rsidDel="00000000" w:rsidR="00000000" w:rsidRPr="00000000">
        <w:rPr>
          <w:rtl w:val="0"/>
        </w:rPr>
        <w:t xml:space="preserve">Question: homecoming on Friday 3rd open to all students or just asuc officials? </w:t>
      </w:r>
    </w:p>
    <w:p w:rsidR="00000000" w:rsidDel="00000000" w:rsidP="00000000" w:rsidRDefault="00000000" w:rsidRPr="00000000" w14:paraId="000000A7">
      <w:pPr>
        <w:widowControl w:val="0"/>
        <w:spacing w:line="360" w:lineRule="auto"/>
        <w:rPr/>
      </w:pPr>
      <w:r w:rsidDel="00000000" w:rsidR="00000000" w:rsidRPr="00000000">
        <w:rPr>
          <w:rtl w:val="0"/>
        </w:rPr>
        <w:t xml:space="preserve">Pres: It is open to everyone including alumni</w:t>
      </w:r>
    </w:p>
    <w:p w:rsidR="00000000" w:rsidDel="00000000" w:rsidP="00000000" w:rsidRDefault="00000000" w:rsidRPr="00000000" w14:paraId="000000A8">
      <w:pPr>
        <w:widowControl w:val="0"/>
        <w:spacing w:line="360" w:lineRule="auto"/>
        <w:rPr/>
      </w:pPr>
      <w:r w:rsidDel="00000000" w:rsidR="00000000" w:rsidRPr="00000000">
        <w:rPr>
          <w:rtl w:val="0"/>
        </w:rPr>
        <w:t xml:space="preserve">Question: Do you guys think you can give us a flyer to send to alumni we know?</w:t>
      </w:r>
    </w:p>
    <w:p w:rsidR="00000000" w:rsidDel="00000000" w:rsidP="00000000" w:rsidRDefault="00000000" w:rsidRPr="00000000" w14:paraId="000000A9">
      <w:pPr>
        <w:widowControl w:val="0"/>
        <w:spacing w:line="360" w:lineRule="auto"/>
        <w:rPr/>
      </w:pPr>
      <w:r w:rsidDel="00000000" w:rsidR="00000000" w:rsidRPr="00000000">
        <w:rPr>
          <w:rtl w:val="0"/>
        </w:rPr>
        <w:t xml:space="preserve">Pres: We will be sending flyers out </w:t>
      </w:r>
    </w:p>
    <w:p w:rsidR="00000000" w:rsidDel="00000000" w:rsidP="00000000" w:rsidRDefault="00000000" w:rsidRPr="00000000" w14:paraId="000000AA">
      <w:pPr>
        <w:widowControl w:val="0"/>
        <w:spacing w:line="360" w:lineRule="auto"/>
        <w:rPr/>
      </w:pPr>
      <w:r w:rsidDel="00000000" w:rsidR="00000000" w:rsidRPr="00000000">
        <w:rPr>
          <w:rtl w:val="0"/>
        </w:rPr>
      </w:r>
    </w:p>
    <w:p w:rsidR="00000000" w:rsidDel="00000000" w:rsidP="00000000" w:rsidRDefault="00000000" w:rsidRPr="00000000" w14:paraId="000000AB">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C">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D">
      <w:pPr>
        <w:widowControl w:val="0"/>
        <w:spacing w:line="360" w:lineRule="auto"/>
        <w:rPr/>
      </w:pPr>
      <w:r w:rsidDel="00000000" w:rsidR="00000000" w:rsidRPr="00000000">
        <w:rPr>
          <w:rtl w:val="0"/>
        </w:rPr>
        <w:t xml:space="preserve">Caltopia leadership tour, labor union, laundry stipend program, berkeley student food collective, basic needs bash </w:t>
      </w:r>
    </w:p>
    <w:p w:rsidR="00000000" w:rsidDel="00000000" w:rsidP="00000000" w:rsidRDefault="00000000" w:rsidRPr="00000000" w14:paraId="000000AE">
      <w:pPr>
        <w:widowControl w:val="0"/>
        <w:spacing w:line="360" w:lineRule="auto"/>
        <w:rPr/>
      </w:pPr>
      <w:r w:rsidDel="00000000" w:rsidR="00000000" w:rsidRPr="00000000">
        <w:rPr>
          <w:rtl w:val="0"/>
        </w:rPr>
      </w:r>
    </w:p>
    <w:p w:rsidR="00000000" w:rsidDel="00000000" w:rsidP="00000000" w:rsidRDefault="00000000" w:rsidRPr="00000000" w14:paraId="000000AF">
      <w:pPr>
        <w:widowControl w:val="0"/>
        <w:spacing w:line="360" w:lineRule="auto"/>
        <w:rPr/>
      </w:pPr>
      <w:r w:rsidDel="00000000" w:rsidR="00000000" w:rsidRPr="00000000">
        <w:rPr>
          <w:rtl w:val="0"/>
        </w:rPr>
        <w:t xml:space="preserve">Questions: working on the website, wondering if the website is the same format for vice president office</w:t>
      </w:r>
    </w:p>
    <w:p w:rsidR="00000000" w:rsidDel="00000000" w:rsidP="00000000" w:rsidRDefault="00000000" w:rsidRPr="00000000" w14:paraId="000000B0">
      <w:pPr>
        <w:widowControl w:val="0"/>
        <w:spacing w:line="360" w:lineRule="auto"/>
        <w:rPr/>
      </w:pPr>
      <w:r w:rsidDel="00000000" w:rsidR="00000000" w:rsidRPr="00000000">
        <w:rPr>
          <w:rtl w:val="0"/>
        </w:rPr>
        <w:t xml:space="preserve">EVP: Creating </w:t>
      </w:r>
      <w:r w:rsidDel="00000000" w:rsidR="00000000" w:rsidRPr="00000000">
        <w:rPr>
          <w:rtl w:val="0"/>
        </w:rPr>
        <w:t xml:space="preserve">asuc.org</w:t>
      </w:r>
      <w:r w:rsidDel="00000000" w:rsidR="00000000" w:rsidRPr="00000000">
        <w:rPr>
          <w:rtl w:val="0"/>
        </w:rPr>
        <w:t xml:space="preserve"> with new vibe and aesthetic</w:t>
      </w:r>
    </w:p>
    <w:p w:rsidR="00000000" w:rsidDel="00000000" w:rsidP="00000000" w:rsidRDefault="00000000" w:rsidRPr="00000000" w14:paraId="000000B1">
      <w:pPr>
        <w:widowControl w:val="0"/>
        <w:spacing w:line="360" w:lineRule="auto"/>
        <w:rPr/>
      </w:pPr>
      <w:r w:rsidDel="00000000" w:rsidR="00000000" w:rsidRPr="00000000">
        <w:rPr>
          <w:rtl w:val="0"/>
        </w:rPr>
      </w:r>
    </w:p>
    <w:p w:rsidR="00000000" w:rsidDel="00000000" w:rsidP="00000000" w:rsidRDefault="00000000" w:rsidRPr="00000000" w14:paraId="000000B2">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B3">
      <w:pPr>
        <w:widowControl w:val="0"/>
        <w:spacing w:line="360" w:lineRule="auto"/>
        <w:rPr/>
      </w:pPr>
      <w:hyperlink r:id="rId18">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4">
      <w:pPr>
        <w:widowControl w:val="0"/>
        <w:spacing w:line="360" w:lineRule="auto"/>
        <w:rPr/>
      </w:pPr>
      <w:r w:rsidDel="00000000" w:rsidR="00000000" w:rsidRPr="00000000">
        <w:rPr>
          <w:rtl w:val="0"/>
        </w:rPr>
        <w:t xml:space="preserve">Introductions, tabling calpooza, administrative meetings and events, recurring meetings, committee appointments </w:t>
      </w:r>
    </w:p>
    <w:p w:rsidR="00000000" w:rsidDel="00000000" w:rsidP="00000000" w:rsidRDefault="00000000" w:rsidRPr="00000000" w14:paraId="000000B5">
      <w:pPr>
        <w:widowControl w:val="0"/>
        <w:spacing w:line="360" w:lineRule="auto"/>
        <w:rPr/>
      </w:pPr>
      <w:r w:rsidDel="00000000" w:rsidR="00000000" w:rsidRPr="00000000">
        <w:rPr>
          <w:rtl w:val="0"/>
        </w:rPr>
      </w:r>
    </w:p>
    <w:p w:rsidR="00000000" w:rsidDel="00000000" w:rsidP="00000000" w:rsidRDefault="00000000" w:rsidRPr="00000000" w14:paraId="000000B6">
      <w:pPr>
        <w:widowControl w:val="0"/>
        <w:spacing w:line="360" w:lineRule="auto"/>
        <w:rPr/>
      </w:pPr>
      <w:r w:rsidDel="00000000" w:rsidR="00000000" w:rsidRPr="00000000">
        <w:rPr>
          <w:rtl w:val="0"/>
        </w:rPr>
        <w:t xml:space="preserve">Senator Beardsley extends presenter time by 10 minutes seconded by Senator Rodarte. Motion passed by unanimous consent. </w:t>
      </w:r>
    </w:p>
    <w:p w:rsidR="00000000" w:rsidDel="00000000" w:rsidP="00000000" w:rsidRDefault="00000000" w:rsidRPr="00000000" w14:paraId="000000B7">
      <w:pPr>
        <w:widowControl w:val="0"/>
        <w:spacing w:line="360" w:lineRule="auto"/>
        <w:rPr/>
      </w:pPr>
      <w:r w:rsidDel="00000000" w:rsidR="00000000" w:rsidRPr="00000000">
        <w:rPr>
          <w:rtl w:val="0"/>
        </w:rPr>
      </w:r>
    </w:p>
    <w:p w:rsidR="00000000" w:rsidDel="00000000" w:rsidP="00000000" w:rsidRDefault="00000000" w:rsidRPr="00000000" w14:paraId="000000B8">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B9">
      <w:pPr>
        <w:widowControl w:val="0"/>
        <w:spacing w:line="360" w:lineRule="auto"/>
        <w:rPr/>
      </w:pPr>
      <w:hyperlink r:id="rId19">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Senator Menon moves to extend time 5 minutes seconded by senator De Miguel. Motion passed by unanimous consent.</w:t>
      </w:r>
    </w:p>
    <w:p w:rsidR="00000000" w:rsidDel="00000000" w:rsidP="00000000" w:rsidRDefault="00000000" w:rsidRPr="00000000" w14:paraId="000000BC">
      <w:pPr>
        <w:rPr/>
      </w:pPr>
      <w:r w:rsidDel="00000000" w:rsidR="00000000" w:rsidRPr="00000000">
        <w:rPr>
          <w:rtl w:val="0"/>
        </w:rPr>
        <w:t xml:space="preserve">Question  Nunez-rivera: mutual aid fund, in regards to undocumented to mixed status students would they be able to use the grant?</w:t>
      </w:r>
    </w:p>
    <w:p w:rsidR="00000000" w:rsidDel="00000000" w:rsidP="00000000" w:rsidRDefault="00000000" w:rsidRPr="00000000" w14:paraId="000000BD">
      <w:pPr>
        <w:rPr/>
      </w:pPr>
      <w:r w:rsidDel="00000000" w:rsidR="00000000" w:rsidRPr="00000000">
        <w:rPr>
          <w:rtl w:val="0"/>
        </w:rPr>
        <w:t xml:space="preserve">Stephen : yes this would be extra funding </w:t>
      </w:r>
    </w:p>
    <w:p w:rsidR="00000000" w:rsidDel="00000000" w:rsidP="00000000" w:rsidRDefault="00000000" w:rsidRPr="00000000" w14:paraId="000000BE">
      <w:pPr>
        <w:rPr/>
      </w:pPr>
      <w:r w:rsidDel="00000000" w:rsidR="00000000" w:rsidRPr="00000000">
        <w:rPr>
          <w:rtl w:val="0"/>
        </w:rPr>
        <w:t xml:space="preserve">Nunez: How many students anticipate helping?</w:t>
      </w:r>
    </w:p>
    <w:p w:rsidR="00000000" w:rsidDel="00000000" w:rsidP="00000000" w:rsidRDefault="00000000" w:rsidRPr="00000000" w14:paraId="000000BF">
      <w:pPr>
        <w:rPr/>
      </w:pPr>
      <w:r w:rsidDel="00000000" w:rsidR="00000000" w:rsidRPr="00000000">
        <w:rPr>
          <w:rtl w:val="0"/>
        </w:rPr>
        <w:t xml:space="preserve">Stephen: Pot of 30k ranges from individual funds of 500 to 1500</w:t>
      </w:r>
    </w:p>
    <w:p w:rsidR="00000000" w:rsidDel="00000000" w:rsidP="00000000" w:rsidRDefault="00000000" w:rsidRPr="00000000" w14:paraId="000000C0">
      <w:pPr>
        <w:rPr/>
      </w:pPr>
      <w:r w:rsidDel="00000000" w:rsidR="00000000" w:rsidRPr="00000000">
        <w:rPr>
          <w:rtl w:val="0"/>
        </w:rPr>
        <w:t xml:space="preserve">Question: For the Mutual aid fund how would the application look like?</w:t>
      </w:r>
    </w:p>
    <w:p w:rsidR="00000000" w:rsidDel="00000000" w:rsidP="00000000" w:rsidRDefault="00000000" w:rsidRPr="00000000" w14:paraId="000000C1">
      <w:pPr>
        <w:rPr/>
      </w:pPr>
      <w:r w:rsidDel="00000000" w:rsidR="00000000" w:rsidRPr="00000000">
        <w:rPr>
          <w:rtl w:val="0"/>
        </w:rPr>
        <w:t xml:space="preserve">Stephen: This would be by a case by case basis, basic needs emergency fund</w:t>
      </w:r>
    </w:p>
    <w:p w:rsidR="00000000" w:rsidDel="00000000" w:rsidP="00000000" w:rsidRDefault="00000000" w:rsidRPr="00000000" w14:paraId="000000C2">
      <w:pPr>
        <w:rPr/>
      </w:pPr>
      <w:r w:rsidDel="00000000" w:rsidR="00000000" w:rsidRPr="00000000">
        <w:rPr>
          <w:rtl w:val="0"/>
        </w:rPr>
        <w:t xml:space="preserve">Thy: Eop initiative that you are working for, would you be able to elaborate more?</w:t>
      </w:r>
    </w:p>
    <w:p w:rsidR="00000000" w:rsidDel="00000000" w:rsidP="00000000" w:rsidRDefault="00000000" w:rsidRPr="00000000" w14:paraId="000000C3">
      <w:pPr>
        <w:rPr/>
      </w:pPr>
      <w:r w:rsidDel="00000000" w:rsidR="00000000" w:rsidRPr="00000000">
        <w:rPr>
          <w:rtl w:val="0"/>
        </w:rPr>
        <w:t xml:space="preserve">Stephen: Equity grant withdrawn from university, for people who have holds on their cal central, allocates money to student to withdraw hold on cal central</w:t>
      </w:r>
    </w:p>
    <w:p w:rsidR="00000000" w:rsidDel="00000000" w:rsidP="00000000" w:rsidRDefault="00000000" w:rsidRPr="00000000" w14:paraId="000000C4">
      <w:pPr>
        <w:rPr/>
      </w:pPr>
      <w:r w:rsidDel="00000000" w:rsidR="00000000" w:rsidRPr="00000000">
        <w:rPr>
          <w:rtl w:val="0"/>
        </w:rPr>
        <w:t xml:space="preserve">Canin: wondering if we can work with you on the fund or process of approving? </w:t>
      </w:r>
    </w:p>
    <w:p w:rsidR="00000000" w:rsidDel="00000000" w:rsidP="00000000" w:rsidRDefault="00000000" w:rsidRPr="00000000" w14:paraId="000000C5">
      <w:pPr>
        <w:rPr/>
      </w:pPr>
      <w:r w:rsidDel="00000000" w:rsidR="00000000" w:rsidRPr="00000000">
        <w:rPr>
          <w:rtl w:val="0"/>
        </w:rPr>
        <w:t xml:space="preserve">Stephen: Request go through our office, describing what you want to do and what the project would look like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Motion to extend time by Senator Rodarte by 5 minutes Seconded by Senator Reading. Motion passed by unanimous consent.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widowControl w:val="0"/>
        <w:spacing w:line="360" w:lineRule="auto"/>
        <w:rPr/>
      </w:pPr>
      <w:r w:rsidDel="00000000" w:rsidR="00000000" w:rsidRPr="00000000">
        <w:rPr>
          <w:b w:val="1"/>
          <w:bCs w:val="1"/>
          <w:i w:val="1"/>
          <w:iCs w:val="1"/>
          <w:rtl w:val="0"/>
        </w:rPr>
        <w:t xml:space="preserve">External Affairs Vice President, Calvin Yang</w:t>
      </w:r>
      <w:r w:rsidDel="00000000" w:rsidR="00000000" w:rsidRPr="00000000">
        <w:rPr>
          <w:rtl w:val="0"/>
        </w:rPr>
      </w:r>
    </w:p>
    <w:p w:rsidR="00000000" w:rsidDel="00000000" w:rsidP="00000000" w:rsidRDefault="00000000" w:rsidRPr="00000000" w14:paraId="000000CB">
      <w:pPr>
        <w:pStyle w:val="Heading1"/>
        <w:keepNext w:val="0"/>
        <w:keepLines w:val="0"/>
        <w:widowControl w:val="0"/>
        <w:spacing w:after="200" w:before="0" w:line="240" w:lineRule="auto"/>
        <w:rPr>
          <w:sz w:val="22"/>
          <w:szCs w:val="22"/>
        </w:rPr>
      </w:pPr>
      <w:bookmarkStart w:colFirst="0" w:colLast="0" w:name="_4d7acjzigy7x" w:id="9"/>
      <w:bookmarkEnd w:id="9"/>
      <w:r w:rsidDel="00000000" w:rsidR="00000000" w:rsidRPr="00000000">
        <w:rPr>
          <w:sz w:val="22"/>
          <w:szCs w:val="22"/>
          <w:rtl w:val="0"/>
        </w:rPr>
        <w:t xml:space="preserve">Presentation </w:t>
      </w:r>
    </w:p>
    <w:p w:rsidR="00000000" w:rsidDel="00000000" w:rsidP="00000000" w:rsidRDefault="00000000" w:rsidRPr="00000000" w14:paraId="000000CC">
      <w:pPr>
        <w:rPr/>
      </w:pPr>
      <w:r w:rsidDel="00000000" w:rsidR="00000000" w:rsidRPr="00000000">
        <w:rPr>
          <w:rtl w:val="0"/>
        </w:rPr>
        <w:t xml:space="preserve">Motion to extended by Senator Solomon by 5 minutes seconded by Senator Canin. Motion passed by unanimous consent.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1"/>
        <w:keepNext w:val="0"/>
        <w:keepLines w:val="0"/>
        <w:widowControl w:val="0"/>
        <w:spacing w:after="200" w:before="0" w:line="240" w:lineRule="auto"/>
        <w:rPr/>
      </w:pPr>
      <w:bookmarkStart w:colFirst="0" w:colLast="0" w:name="_ir237omddwyy" w:id="10"/>
      <w:bookmarkEnd w:id="10"/>
      <w:r w:rsidDel="00000000" w:rsidR="00000000" w:rsidRPr="00000000">
        <w:rPr>
          <w:b w:val="1"/>
          <w:bCs w:val="1"/>
          <w:sz w:val="24"/>
          <w:szCs w:val="24"/>
          <w:u w:val="single"/>
          <w:rtl w:val="0"/>
        </w:rPr>
        <w:t xml:space="preserve">Senate Committee Reports at 9:21 PM</w:t>
      </w:r>
      <w:r w:rsidDel="00000000" w:rsidR="00000000" w:rsidRPr="00000000">
        <w:rPr>
          <w:b w:val="1"/>
          <w:bCs w:val="1"/>
          <w:i w:val="1"/>
          <w:iCs w:val="1"/>
          <w:rtl w:val="0"/>
        </w:rPr>
        <w:tab/>
      </w:r>
      <w:r w:rsidDel="00000000" w:rsidR="00000000" w:rsidRPr="00000000">
        <w:rPr>
          <w:rtl w:val="0"/>
        </w:rPr>
      </w:r>
    </w:p>
    <w:p w:rsidR="00000000" w:rsidDel="00000000" w:rsidP="00000000" w:rsidRDefault="00000000" w:rsidRPr="00000000" w14:paraId="000000CF">
      <w:pPr>
        <w:widowControl w:val="0"/>
        <w:spacing w:line="360" w:lineRule="auto"/>
        <w:rPr/>
      </w:pPr>
      <w:r w:rsidDel="00000000" w:rsidR="00000000" w:rsidRPr="00000000">
        <w:rPr>
          <w:rtl w:val="0"/>
        </w:rPr>
        <w:t xml:space="preserve">ISC Committee Update</w:t>
      </w:r>
    </w:p>
    <w:p w:rsidR="00000000" w:rsidDel="00000000" w:rsidP="00000000" w:rsidRDefault="00000000" w:rsidRPr="00000000" w14:paraId="000000D0">
      <w:pPr>
        <w:widowControl w:val="0"/>
        <w:spacing w:line="360" w:lineRule="auto"/>
        <w:rPr/>
      </w:pPr>
      <w:r w:rsidDel="00000000" w:rsidR="00000000" w:rsidRPr="00000000">
        <w:rPr>
          <w:rtl w:val="0"/>
        </w:rPr>
        <w:t xml:space="preserve">Passing SR 24/25-111, SR 24/25-112, SR 24/25-113</w:t>
      </w:r>
    </w:p>
    <w:p w:rsidR="00000000" w:rsidDel="00000000" w:rsidP="00000000" w:rsidRDefault="00000000" w:rsidRPr="00000000" w14:paraId="000000D1">
      <w:pPr>
        <w:pStyle w:val="Heading1"/>
        <w:keepNext w:val="0"/>
        <w:keepLines w:val="0"/>
        <w:widowControl w:val="0"/>
        <w:spacing w:after="200" w:before="0" w:line="240" w:lineRule="auto"/>
        <w:rPr>
          <w:b w:val="1"/>
          <w:bCs w:val="1"/>
          <w:sz w:val="22"/>
          <w:szCs w:val="22"/>
          <w:u w:val="single"/>
        </w:rPr>
      </w:pPr>
      <w:bookmarkStart w:colFirst="0" w:colLast="0" w:name="_vnqxezb0mnwd" w:id="11"/>
      <w:bookmarkEnd w:id="11"/>
      <w:r w:rsidDel="00000000" w:rsidR="00000000" w:rsidRPr="00000000">
        <w:rPr>
          <w:b w:val="1"/>
          <w:bCs w:val="1"/>
          <w:sz w:val="22"/>
          <w:szCs w:val="22"/>
          <w:u w:val="single"/>
          <w:rtl w:val="0"/>
        </w:rPr>
        <w:t xml:space="preserve">Consent Calendar 9:24 pm</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0">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4">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8">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C">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4">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8">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4">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8">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C">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0">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4">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8">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C">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0">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4">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8">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C">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0">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34">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140">
      <w:pPr>
        <w:widowControl w:val="0"/>
        <w:spacing w:line="240" w:lineRule="auto"/>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The following items were on the consent calendar. Items were placed on the consent calendar by the respective committee with committee amendments if noted. Items which were not pulled from the Consent Calendar are adopted by unanimous consent.</w:t>
      </w:r>
    </w:p>
    <w:tbl>
      <w:tblPr>
        <w:tblStyle w:val="Table3"/>
        <w:tblW w:w="94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1290"/>
        <w:gridCol w:w="1155"/>
        <w:gridCol w:w="915"/>
        <w:tblGridChange w:id="0">
          <w:tblGrid>
            <w:gridCol w:w="6135"/>
            <w:gridCol w:w="1290"/>
            <w:gridCol w:w="1155"/>
            <w:gridCol w:w="915"/>
          </w:tblGrid>
        </w:tblGridChange>
      </w:tblGrid>
      <w:tr>
        <w:trPr>
          <w:cantSplit w:val="0"/>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Amended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8">
            <w:pPr>
              <w:widowControl w:val="0"/>
              <w:spacing w:line="360" w:lineRule="auto"/>
              <w:ind w:left="0" w:firstLine="0"/>
              <w:rPr/>
            </w:pPr>
            <w:r w:rsidDel="00000000" w:rsidR="00000000" w:rsidRPr="00000000">
              <w:rPr>
                <w:rtl w:val="0"/>
              </w:rPr>
              <w:t xml:space="preserve">Approval of minutes from </w:t>
            </w:r>
            <w:hyperlink r:id="rId20">
              <w:r w:rsidDel="00000000" w:rsidR="00000000" w:rsidRPr="00000000">
                <w:rPr>
                  <w:color w:val="1155cc"/>
                  <w:u w:val="single"/>
                  <w:rtl w:val="0"/>
                </w:rPr>
                <w:t xml:space="preserve">July 11th, 2025</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C">
            <w:pPr>
              <w:widowControl w:val="0"/>
              <w:spacing w:line="360" w:lineRule="auto"/>
              <w:rPr/>
            </w:pPr>
            <w:r w:rsidDel="00000000" w:rsidR="00000000" w:rsidRPr="00000000">
              <w:rPr>
                <w:rtl w:val="0"/>
              </w:rPr>
              <w:t xml:space="preserve">Nomination of Dzian Tran as VOTE Coalition Director</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0">
            <w:pPr>
              <w:widowControl w:val="0"/>
              <w:spacing w:line="360" w:lineRule="auto"/>
              <w:rPr>
                <w:highlight w:val="white"/>
              </w:rPr>
            </w:pPr>
            <w:r w:rsidDel="00000000" w:rsidR="00000000" w:rsidRPr="00000000">
              <w:rPr>
                <w:highlight w:val="white"/>
                <w:rtl w:val="0"/>
              </w:rPr>
              <w:t xml:space="preserve">Nomination of Manvir Gakhal &amp; Duke Dela Rosa as Co-Federal Government Relations Directors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4">
            <w:pPr>
              <w:widowControl w:val="0"/>
              <w:shd w:fill="ffffff" w:val="clear"/>
              <w:spacing w:after="200" w:before="200" w:line="360" w:lineRule="auto"/>
              <w:rPr/>
            </w:pPr>
            <w:r w:rsidDel="00000000" w:rsidR="00000000" w:rsidRPr="00000000">
              <w:rPr>
                <w:highlight w:val="white"/>
                <w:rtl w:val="0"/>
              </w:rPr>
              <w:t xml:space="preserve">Nomination of Caiden Leipelt &amp; Timothy Schoonover as Co-State Government Relations Directors</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8">
            <w:pPr>
              <w:widowControl w:val="0"/>
              <w:shd w:fill="ffffff" w:val="clear"/>
              <w:spacing w:after="200" w:before="200" w:line="360" w:lineRule="auto"/>
              <w:rPr>
                <w:highlight w:val="white"/>
              </w:rPr>
            </w:pPr>
            <w:r w:rsidDel="00000000" w:rsidR="00000000" w:rsidRPr="00000000">
              <w:rPr>
                <w:highlight w:val="white"/>
                <w:rtl w:val="0"/>
              </w:rPr>
              <w:t xml:space="preserve">Nomination of Sanjna Shah &amp; Hellen Guevara Paredes as Co-Local Government Relations Directors</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C">
            <w:pPr>
              <w:widowControl w:val="0"/>
              <w:spacing w:line="360" w:lineRule="auto"/>
              <w:rPr/>
            </w:pPr>
            <w:r w:rsidDel="00000000" w:rsidR="00000000" w:rsidRPr="00000000">
              <w:rPr>
                <w:rtl w:val="0"/>
              </w:rPr>
              <w:t xml:space="preserve">Appointment of Talia Golshani to GovComm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0">
            <w:pPr>
              <w:widowControl w:val="0"/>
              <w:spacing w:line="360" w:lineRule="auto"/>
              <w:rPr>
                <w:highlight w:val="white"/>
              </w:rPr>
            </w:pPr>
            <w:r w:rsidDel="00000000" w:rsidR="00000000" w:rsidRPr="00000000">
              <w:rPr>
                <w:rtl w:val="0"/>
              </w:rPr>
              <w:t xml:space="preserve">Appointment of Colton Beardsley to GovComm</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4">
            <w:pPr>
              <w:widowControl w:val="0"/>
              <w:spacing w:line="360" w:lineRule="auto"/>
              <w:rPr/>
            </w:pPr>
            <w:r w:rsidDel="00000000" w:rsidR="00000000" w:rsidRPr="00000000">
              <w:rPr>
                <w:rtl w:val="0"/>
              </w:rPr>
              <w:t xml:space="preserve">Appointment of Joshua De Miguel to GovComm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8">
            <w:pPr>
              <w:widowControl w:val="0"/>
              <w:spacing w:line="360" w:lineRule="auto"/>
              <w:rPr/>
            </w:pPr>
            <w:r w:rsidDel="00000000" w:rsidR="00000000" w:rsidRPr="00000000">
              <w:rPr>
                <w:rtl w:val="0"/>
              </w:rPr>
              <w:t xml:space="preserve">Appointment of Reg Macarro to GovComm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Pass</w:t>
            </w:r>
          </w:p>
        </w:tc>
      </w:tr>
      <w:tr>
        <w:trPr>
          <w:cantSplit w:val="0"/>
          <w:trHeight w:val="803.935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C">
            <w:pPr>
              <w:widowControl w:val="0"/>
              <w:spacing w:line="360" w:lineRule="auto"/>
              <w:rPr/>
            </w:pPr>
            <w:r w:rsidDel="00000000" w:rsidR="00000000" w:rsidRPr="00000000">
              <w:rPr>
                <w:rtl w:val="0"/>
              </w:rPr>
              <w:t xml:space="preserve">Appointment of Sydney Scott to GovComm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0">
            <w:pPr>
              <w:widowControl w:val="0"/>
              <w:spacing w:line="360" w:lineRule="auto"/>
              <w:rPr/>
            </w:pPr>
            <w:r w:rsidDel="00000000" w:rsidR="00000000" w:rsidRPr="00000000">
              <w:rPr>
                <w:rtl w:val="0"/>
              </w:rPr>
              <w:t xml:space="preserve">Appointment of Jada Yang to GovComm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4">
            <w:pPr>
              <w:widowControl w:val="0"/>
              <w:shd w:fill="ffffff" w:val="clear"/>
              <w:spacing w:line="360" w:lineRule="auto"/>
              <w:rPr/>
            </w:pPr>
            <w:r w:rsidDel="00000000" w:rsidR="00000000" w:rsidRPr="00000000">
              <w:rPr>
                <w:color w:val="222222"/>
                <w:rtl w:val="0"/>
              </w:rPr>
              <w:t xml:space="preserve">Appointment of Anamaria Abnusy to GovComm</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8">
            <w:pPr>
              <w:widowControl w:val="0"/>
              <w:shd w:fill="ffffff" w:val="clear"/>
              <w:spacing w:line="360" w:lineRule="auto"/>
              <w:rPr/>
            </w:pPr>
            <w:r w:rsidDel="00000000" w:rsidR="00000000" w:rsidRPr="00000000">
              <w:rPr>
                <w:color w:val="222222"/>
                <w:rtl w:val="0"/>
              </w:rPr>
              <w:t xml:space="preserve">Appointment of Margaret Solomon to FiComm</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C">
            <w:pPr>
              <w:widowControl w:val="0"/>
              <w:spacing w:line="360" w:lineRule="auto"/>
              <w:rPr/>
            </w:pPr>
            <w:r w:rsidDel="00000000" w:rsidR="00000000" w:rsidRPr="00000000">
              <w:rPr>
                <w:rtl w:val="0"/>
              </w:rPr>
              <w:t xml:space="preserve">Appointment of Bella Santos to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0">
            <w:pPr>
              <w:widowControl w:val="0"/>
              <w:spacing w:line="360" w:lineRule="auto"/>
              <w:rPr/>
            </w:pPr>
            <w:r w:rsidDel="00000000" w:rsidR="00000000" w:rsidRPr="00000000">
              <w:rPr>
                <w:rtl w:val="0"/>
              </w:rPr>
              <w:t xml:space="preserve">Appointment of Shawn Canin to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4">
            <w:pPr>
              <w:widowControl w:val="0"/>
              <w:spacing w:line="360" w:lineRule="auto"/>
              <w:rPr/>
            </w:pPr>
            <w:r w:rsidDel="00000000" w:rsidR="00000000" w:rsidRPr="00000000">
              <w:rPr>
                <w:rtl w:val="0"/>
              </w:rPr>
              <w:t xml:space="preserve">Appointment of Somer Alrai to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8">
            <w:pPr>
              <w:widowControl w:val="0"/>
              <w:spacing w:line="360" w:lineRule="auto"/>
              <w:rPr/>
            </w:pPr>
            <w:r w:rsidDel="00000000" w:rsidR="00000000" w:rsidRPr="00000000">
              <w:rPr>
                <w:rtl w:val="0"/>
              </w:rPr>
              <w:t xml:space="preserve">Appointment of Rayne Xue to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C">
            <w:pPr>
              <w:widowControl w:val="0"/>
              <w:spacing w:line="360" w:lineRule="auto"/>
              <w:rPr/>
            </w:pPr>
            <w:r w:rsidDel="00000000" w:rsidR="00000000" w:rsidRPr="00000000">
              <w:rPr>
                <w:rtl w:val="0"/>
              </w:rPr>
              <w:t xml:space="preserve">Appointment of Ayden Reading to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0">
            <w:pPr>
              <w:widowControl w:val="0"/>
              <w:spacing w:line="360" w:lineRule="auto"/>
              <w:rPr/>
            </w:pPr>
            <w:r w:rsidDel="00000000" w:rsidR="00000000" w:rsidRPr="00000000">
              <w:rPr>
                <w:rtl w:val="0"/>
              </w:rPr>
              <w:t xml:space="preserve">Appointment of Selina Mendez to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4">
            <w:pPr>
              <w:widowControl w:val="0"/>
              <w:spacing w:line="360" w:lineRule="auto"/>
              <w:rPr/>
            </w:pPr>
            <w:r w:rsidDel="00000000" w:rsidR="00000000" w:rsidRPr="00000000">
              <w:rPr>
                <w:rtl w:val="0"/>
              </w:rPr>
              <w:t xml:space="preserve">Appointment of Abigail Cho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8">
            <w:pPr>
              <w:widowControl w:val="0"/>
              <w:spacing w:line="360" w:lineRule="auto"/>
              <w:rPr/>
            </w:pPr>
            <w:r w:rsidDel="00000000" w:rsidR="00000000" w:rsidRPr="00000000">
              <w:rPr>
                <w:rtl w:val="0"/>
              </w:rPr>
              <w:t xml:space="preserve">Appointment of Abdullah Memon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C">
            <w:pPr>
              <w:widowControl w:val="0"/>
              <w:spacing w:line="360" w:lineRule="auto"/>
              <w:rPr/>
            </w:pPr>
            <w:r w:rsidDel="00000000" w:rsidR="00000000" w:rsidRPr="00000000">
              <w:rPr>
                <w:rtl w:val="0"/>
              </w:rPr>
              <w:t xml:space="preserve">Appointment of Lucia Stankovic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0">
            <w:pPr>
              <w:widowControl w:val="0"/>
              <w:spacing w:line="360" w:lineRule="auto"/>
              <w:rPr/>
            </w:pPr>
            <w:r w:rsidDel="00000000" w:rsidR="00000000" w:rsidRPr="00000000">
              <w:rPr>
                <w:rtl w:val="0"/>
              </w:rPr>
              <w:t xml:space="preserve">Appointment of Sara Teran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4">
            <w:pPr>
              <w:widowControl w:val="0"/>
              <w:spacing w:line="360" w:lineRule="auto"/>
              <w:rPr/>
            </w:pPr>
            <w:r w:rsidDel="00000000" w:rsidR="00000000" w:rsidRPr="00000000">
              <w:rPr>
                <w:rtl w:val="0"/>
              </w:rPr>
              <w:t xml:space="preserve">Appointment of Sydnee Thy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8">
            <w:pPr>
              <w:widowControl w:val="0"/>
              <w:spacing w:line="360" w:lineRule="auto"/>
              <w:rPr/>
            </w:pPr>
            <w:r w:rsidDel="00000000" w:rsidR="00000000" w:rsidRPr="00000000">
              <w:rPr>
                <w:rtl w:val="0"/>
              </w:rPr>
              <w:t xml:space="preserve">Appointment of Nicole Nunez-Rivera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20"/>
                <w:szCs w:val="20"/>
              </w:rPr>
            </w:pPr>
            <w:r w:rsidDel="00000000" w:rsidR="00000000" w:rsidRPr="00000000">
              <w:rPr>
                <w:sz w:val="20"/>
                <w:szCs w:val="20"/>
                <w:rtl w:val="0"/>
              </w:rPr>
              <w:t xml:space="preserve">Pass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C">
            <w:pPr>
              <w:widowControl w:val="0"/>
              <w:spacing w:line="360" w:lineRule="auto"/>
              <w:rPr/>
            </w:pPr>
            <w:r w:rsidDel="00000000" w:rsidR="00000000" w:rsidRPr="00000000">
              <w:rPr>
                <w:rtl w:val="0"/>
              </w:rPr>
              <w:t xml:space="preserve">Appointment of Kianna Beatriz Rodarte to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20"/>
                <w:szCs w:val="20"/>
              </w:rPr>
            </w:pPr>
            <w:r w:rsidDel="00000000" w:rsidR="00000000" w:rsidRPr="00000000">
              <w:rPr>
                <w:sz w:val="20"/>
                <w:szCs w:val="20"/>
                <w:rtl w:val="0"/>
              </w:rPr>
              <w:t xml:space="preserve">Pass</w:t>
            </w:r>
          </w:p>
        </w:tc>
      </w:tr>
    </w:tbl>
    <w:p w:rsidR="00000000" w:rsidDel="00000000" w:rsidP="00000000" w:rsidRDefault="00000000" w:rsidRPr="00000000" w14:paraId="000001B0">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B1">
      <w:pPr>
        <w:pStyle w:val="Heading1"/>
        <w:keepNext w:val="0"/>
        <w:keepLines w:val="0"/>
        <w:widowControl w:val="0"/>
        <w:spacing w:after="200" w:before="0" w:line="240" w:lineRule="auto"/>
        <w:rPr/>
      </w:pPr>
      <w:bookmarkStart w:colFirst="0" w:colLast="0" w:name="_k0oudyzie5xy" w:id="12"/>
      <w:bookmarkEnd w:id="12"/>
      <w:r w:rsidDel="00000000" w:rsidR="00000000" w:rsidRPr="00000000">
        <w:rPr>
          <w:sz w:val="22"/>
          <w:szCs w:val="22"/>
          <w:rtl w:val="0"/>
        </w:rPr>
        <w:t xml:space="preserve">Senator Beardsley motions to approve the consent calendar. Motion passed by unanimous consent.</w:t>
      </w:r>
      <w:r w:rsidDel="00000000" w:rsidR="00000000" w:rsidRPr="00000000">
        <w:rPr>
          <w:rtl w:val="0"/>
        </w:rPr>
      </w:r>
    </w:p>
    <w:p w:rsidR="00000000" w:rsidDel="00000000" w:rsidP="00000000" w:rsidRDefault="00000000" w:rsidRPr="00000000" w14:paraId="000001B2">
      <w:pPr>
        <w:widowControl w:val="0"/>
        <w:spacing w:line="240" w:lineRule="auto"/>
        <w:rPr/>
      </w:pPr>
      <w:r w:rsidDel="00000000" w:rsidR="00000000" w:rsidRPr="00000000">
        <w:rPr>
          <w:rtl w:val="0"/>
        </w:rPr>
        <w:t xml:space="preserve">Recess for chair nominations 9:26 PM</w:t>
      </w:r>
    </w:p>
    <w:p w:rsidR="00000000" w:rsidDel="00000000" w:rsidP="00000000" w:rsidRDefault="00000000" w:rsidRPr="00000000" w14:paraId="000001B3">
      <w:pPr>
        <w:widowControl w:val="0"/>
        <w:spacing w:line="240" w:lineRule="auto"/>
        <w:rPr/>
      </w:pPr>
      <w:r w:rsidDel="00000000" w:rsidR="00000000" w:rsidRPr="00000000">
        <w:rPr>
          <w:rtl w:val="0"/>
        </w:rPr>
      </w:r>
    </w:p>
    <w:p w:rsidR="00000000" w:rsidDel="00000000" w:rsidP="00000000" w:rsidRDefault="00000000" w:rsidRPr="00000000" w14:paraId="000001B4">
      <w:pPr>
        <w:widowControl w:val="0"/>
        <w:spacing w:line="240" w:lineRule="auto"/>
        <w:rPr/>
      </w:pPr>
      <w:r w:rsidDel="00000000" w:rsidR="00000000" w:rsidRPr="00000000">
        <w:rPr>
          <w:rtl w:val="0"/>
        </w:rPr>
        <w:t xml:space="preserve">The Senate reconvenes at 10 PM with a full quorum. </w:t>
      </w:r>
    </w:p>
    <w:p w:rsidR="00000000" w:rsidDel="00000000" w:rsidP="00000000" w:rsidRDefault="00000000" w:rsidRPr="00000000" w14:paraId="000001B5">
      <w:pPr>
        <w:widowControl w:val="0"/>
        <w:spacing w:line="240" w:lineRule="auto"/>
        <w:rPr/>
      </w:pPr>
      <w:r w:rsidDel="00000000" w:rsidR="00000000" w:rsidRPr="00000000">
        <w:rPr>
          <w:rtl w:val="0"/>
        </w:rPr>
        <w:t xml:space="preserve"> </w:t>
      </w:r>
    </w:p>
    <w:p w:rsidR="00000000" w:rsidDel="00000000" w:rsidP="00000000" w:rsidRDefault="00000000" w:rsidRPr="00000000" w14:paraId="000001B6">
      <w:pPr>
        <w:widowControl w:val="0"/>
        <w:spacing w:line="240" w:lineRule="auto"/>
        <w:rPr/>
      </w:pPr>
      <w:r w:rsidDel="00000000" w:rsidR="00000000" w:rsidRPr="00000000">
        <w:rPr>
          <w:rtl w:val="0"/>
        </w:rPr>
        <w:t xml:space="preserve"> </w:t>
      </w:r>
    </w:p>
    <w:p w:rsidR="00000000" w:rsidDel="00000000" w:rsidP="00000000" w:rsidRDefault="00000000" w:rsidRPr="00000000" w14:paraId="000001B7">
      <w:pPr>
        <w:pStyle w:val="Heading1"/>
        <w:keepNext w:val="0"/>
        <w:keepLines w:val="0"/>
        <w:widowControl w:val="0"/>
        <w:spacing w:after="200" w:before="0" w:line="240" w:lineRule="auto"/>
        <w:rPr>
          <w:b w:val="1"/>
          <w:bCs w:val="1"/>
          <w:sz w:val="22"/>
          <w:szCs w:val="22"/>
          <w:u w:val="single"/>
        </w:rPr>
      </w:pPr>
      <w:bookmarkStart w:colFirst="0" w:colLast="0" w:name="_26i0rw45tqii" w:id="13"/>
      <w:bookmarkEnd w:id="13"/>
      <w:r w:rsidDel="00000000" w:rsidR="00000000" w:rsidRPr="00000000">
        <w:rPr>
          <w:b w:val="1"/>
          <w:bCs w:val="1"/>
          <w:sz w:val="22"/>
          <w:szCs w:val="22"/>
          <w:u w:val="single"/>
          <w:rtl w:val="0"/>
        </w:rPr>
        <w:t xml:space="preserve"> Immediate Consideration 10:05 PM</w:t>
      </w:r>
    </w:p>
    <w:p w:rsidR="00000000" w:rsidDel="00000000" w:rsidP="00000000" w:rsidRDefault="00000000" w:rsidRPr="00000000" w14:paraId="000001B8">
      <w:pPr>
        <w:widowControl w:val="0"/>
        <w:numPr>
          <w:ilvl w:val="1"/>
          <w:numId w:val="1"/>
        </w:numPr>
        <w:spacing w:line="360" w:lineRule="auto"/>
        <w:ind w:left="1440" w:hanging="360"/>
      </w:pPr>
      <w:r w:rsidDel="00000000" w:rsidR="00000000" w:rsidRPr="00000000">
        <w:rPr>
          <w:rtl w:val="0"/>
        </w:rPr>
        <w:t xml:space="preserve">Vice Chair Nomination </w:t>
      </w:r>
    </w:p>
    <w:p w:rsidR="00000000" w:rsidDel="00000000" w:rsidP="00000000" w:rsidRDefault="00000000" w:rsidRPr="00000000" w14:paraId="000001B9">
      <w:pPr>
        <w:widowControl w:val="0"/>
        <w:numPr>
          <w:ilvl w:val="2"/>
          <w:numId w:val="1"/>
        </w:numPr>
        <w:spacing w:line="360" w:lineRule="auto"/>
        <w:ind w:left="2160" w:hanging="360"/>
      </w:pPr>
      <w:r w:rsidDel="00000000" w:rsidR="00000000" w:rsidRPr="00000000">
        <w:rPr>
          <w:rtl w:val="0"/>
        </w:rPr>
        <w:t xml:space="preserve">Nomination of Arshi Chawla as Vice Chair </w:t>
      </w:r>
    </w:p>
    <w:p w:rsidR="00000000" w:rsidDel="00000000" w:rsidP="00000000" w:rsidRDefault="00000000" w:rsidRPr="00000000" w14:paraId="000001BA">
      <w:pPr>
        <w:widowControl w:val="0"/>
        <w:spacing w:line="240" w:lineRule="auto"/>
        <w:rPr>
          <w:b w:val="1"/>
          <w:bCs w:val="1"/>
        </w:rPr>
      </w:pPr>
      <w:r w:rsidDel="00000000" w:rsidR="00000000" w:rsidRPr="00000000">
        <w:rPr>
          <w:rtl w:val="0"/>
        </w:rPr>
      </w:r>
    </w:p>
    <w:tbl>
      <w:tblPr>
        <w:tblStyle w:val="Table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C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C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D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D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E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E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E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F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F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F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0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0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1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1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1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227">
      <w:pPr>
        <w:widowControl w:val="0"/>
        <w:spacing w:line="240" w:lineRule="auto"/>
        <w:rPr/>
      </w:pPr>
      <w:r w:rsidDel="00000000" w:rsidR="00000000" w:rsidRPr="00000000">
        <w:rPr>
          <w:rtl w:val="0"/>
        </w:rPr>
      </w:r>
    </w:p>
    <w:p w:rsidR="00000000" w:rsidDel="00000000" w:rsidP="00000000" w:rsidRDefault="00000000" w:rsidRPr="00000000" w14:paraId="00000228">
      <w:pPr>
        <w:widowControl w:val="0"/>
        <w:spacing w:line="240" w:lineRule="auto"/>
        <w:rPr/>
      </w:pPr>
      <w:r w:rsidDel="00000000" w:rsidR="00000000" w:rsidRPr="00000000">
        <w:rPr>
          <w:rtl w:val="0"/>
        </w:rPr>
      </w:r>
    </w:p>
    <w:p w:rsidR="00000000" w:rsidDel="00000000" w:rsidP="00000000" w:rsidRDefault="00000000" w:rsidRPr="00000000" w14:paraId="00000229">
      <w:pPr>
        <w:widowControl w:val="0"/>
        <w:spacing w:line="240" w:lineRule="auto"/>
        <w:rPr>
          <w:b w:val="1"/>
          <w:bCs w:val="1"/>
          <w:u w:val="single"/>
        </w:rPr>
      </w:pPr>
      <w:r w:rsidDel="00000000" w:rsidR="00000000" w:rsidRPr="00000000">
        <w:rPr>
          <w:b w:val="1"/>
          <w:bCs w:val="1"/>
          <w:u w:val="single"/>
          <w:rtl w:val="0"/>
        </w:rPr>
        <w:t xml:space="preserve">New Business 10:07pm</w:t>
      </w:r>
    </w:p>
    <w:p w:rsidR="00000000" w:rsidDel="00000000" w:rsidP="00000000" w:rsidRDefault="00000000" w:rsidRPr="00000000" w14:paraId="0000022A">
      <w:pPr>
        <w:widowControl w:val="0"/>
        <w:spacing w:line="240" w:lineRule="auto"/>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Senator Rodarte moves to amend the agenda to include nominations to new business. Seconded by Senator Beardsley. Motion passed by unanimous consent.</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Motion to extend Macarro time by 2 minutes by Senator de Miguel second by Senator Reading.</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tbl>
      <w:tblPr>
        <w:tblStyle w:val="Table5"/>
        <w:tblW w:w="95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0"/>
        <w:tblGridChange w:id="0">
          <w:tblGrid>
            <w:gridCol w:w="9570"/>
          </w:tblGrid>
        </w:tblGridChange>
      </w:tblGrid>
      <w:tr>
        <w:trPr>
          <w:cantSplit w:val="0"/>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1">
            <w:pPr>
              <w:widowControl w:val="0"/>
              <w:spacing w:line="360" w:lineRule="auto"/>
              <w:rPr/>
            </w:pPr>
            <w:r w:rsidDel="00000000" w:rsidR="00000000" w:rsidRPr="00000000">
              <w:rPr>
                <w:rtl w:val="0"/>
              </w:rPr>
              <w:t xml:space="preserve">Appointment of Transfer Representative Joshua de Miguel as Chair of 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2">
            <w:pPr>
              <w:widowControl w:val="0"/>
              <w:spacing w:line="360" w:lineRule="auto"/>
              <w:rPr/>
            </w:pPr>
            <w:r w:rsidDel="00000000" w:rsidR="00000000" w:rsidRPr="00000000">
              <w:rPr>
                <w:rtl w:val="0"/>
              </w:rPr>
              <w:t xml:space="preserve">Appointment of Senator Colton Beardsley as Vice-Chair of 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3">
            <w:pPr>
              <w:widowControl w:val="0"/>
              <w:spacing w:line="360" w:lineRule="auto"/>
              <w:rPr>
                <w:highlight w:val="white"/>
              </w:rPr>
            </w:pPr>
            <w:r w:rsidDel="00000000" w:rsidR="00000000" w:rsidRPr="00000000">
              <w:rPr>
                <w:rtl w:val="0"/>
              </w:rPr>
              <w:t xml:space="preserve">Appointment of Senator Somer Alrai as Chair of FiComm</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4">
            <w:pPr>
              <w:widowControl w:val="0"/>
              <w:spacing w:line="360" w:lineRule="auto"/>
              <w:rPr/>
            </w:pPr>
            <w:r w:rsidDel="00000000" w:rsidR="00000000" w:rsidRPr="00000000">
              <w:rPr>
                <w:rtl w:val="0"/>
              </w:rPr>
              <w:t xml:space="preserve">Appointment of Senator Ayden Reading as Vice-Chair of 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5">
            <w:pPr>
              <w:widowControl w:val="0"/>
              <w:spacing w:line="360" w:lineRule="auto"/>
              <w:rPr/>
            </w:pPr>
            <w:r w:rsidDel="00000000" w:rsidR="00000000" w:rsidRPr="00000000">
              <w:rPr>
                <w:rtl w:val="0"/>
              </w:rPr>
              <w:t xml:space="preserve">Appointment of Senator Sara Teran as Chair of 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36">
            <w:pPr>
              <w:widowControl w:val="0"/>
              <w:spacing w:line="360" w:lineRule="auto"/>
              <w:rPr/>
            </w:pPr>
            <w:r w:rsidDel="00000000" w:rsidR="00000000" w:rsidRPr="00000000">
              <w:rPr>
                <w:rtl w:val="0"/>
              </w:rPr>
              <w:t xml:space="preserve">Appointment of Senator Abdullah Memon as Vice-Chair of ExComm</w:t>
            </w:r>
          </w:p>
        </w:tc>
      </w:tr>
    </w:tbl>
    <w:p w:rsidR="00000000" w:rsidDel="00000000" w:rsidP="00000000" w:rsidRDefault="00000000" w:rsidRPr="00000000" w14:paraId="0000023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38">
      <w:pPr>
        <w:widowControl w:val="0"/>
        <w:spacing w:line="240" w:lineRule="auto"/>
        <w:rPr/>
      </w:pPr>
      <w:r w:rsidDel="00000000" w:rsidR="00000000" w:rsidRPr="00000000">
        <w:rPr>
          <w:rtl w:val="0"/>
        </w:rPr>
      </w:r>
    </w:p>
    <w:p w:rsidR="00000000" w:rsidDel="00000000" w:rsidP="00000000" w:rsidRDefault="00000000" w:rsidRPr="00000000" w14:paraId="00000239">
      <w:pPr>
        <w:pStyle w:val="Heading1"/>
        <w:keepNext w:val="0"/>
        <w:widowControl w:val="0"/>
        <w:spacing w:after="200" w:before="0" w:line="240" w:lineRule="auto"/>
        <w:rPr>
          <w:b w:val="1"/>
          <w:bCs w:val="1"/>
          <w:sz w:val="22"/>
          <w:szCs w:val="22"/>
          <w:u w:val="single"/>
        </w:rPr>
      </w:pPr>
      <w:bookmarkStart w:colFirst="0" w:colLast="0" w:name="_1jn1wjujpvv9" w:id="14"/>
      <w:bookmarkEnd w:id="14"/>
      <w:r w:rsidDel="00000000" w:rsidR="00000000" w:rsidRPr="00000000">
        <w:rPr>
          <w:b w:val="1"/>
          <w:bCs w:val="1"/>
          <w:sz w:val="22"/>
          <w:szCs w:val="22"/>
          <w:u w:val="single"/>
          <w:rtl w:val="0"/>
        </w:rPr>
        <w:t xml:space="preserve">Adjournment at  10:30 PM</w:t>
      </w:r>
    </w:p>
    <w:p w:rsidR="00000000" w:rsidDel="00000000" w:rsidP="00000000" w:rsidRDefault="00000000" w:rsidRPr="00000000" w14:paraId="0000023A">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4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6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8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8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9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9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9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widowControl w:val="0"/>
        <w:spacing w:line="360" w:lineRule="auto"/>
        <w:rPr/>
      </w:pPr>
      <w:r w:rsidDel="00000000" w:rsidR="00000000" w:rsidRPr="00000000">
        <w:rPr>
          <w:rtl w:val="0"/>
        </w:rPr>
        <w:t xml:space="preserve">Senator Reading motions to adjourn Second by Teran. Motion passed by unanimous consent.</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jc w:val="right"/>
        <w:rPr/>
      </w:pPr>
      <w:r w:rsidDel="00000000" w:rsidR="00000000" w:rsidRPr="00000000">
        <w:rPr>
          <w:rtl w:val="0"/>
        </w:rPr>
        <w:t xml:space="preserve">Respectfully submitted, </w:t>
      </w:r>
    </w:p>
    <w:p w:rsidR="00000000" w:rsidDel="00000000" w:rsidP="00000000" w:rsidRDefault="00000000" w:rsidRPr="00000000" w14:paraId="000002AB">
      <w:pPr>
        <w:jc w:val="right"/>
        <w:rPr/>
      </w:pPr>
      <w:r w:rsidDel="00000000" w:rsidR="00000000" w:rsidRPr="00000000">
        <w:rPr>
          <w:rtl w:val="0"/>
        </w:rPr>
        <w:t xml:space="preserve">Isabelle Escobar August 28</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jc w:val="right"/>
        <w:rPr/>
      </w:pPr>
      <w:r w:rsidDel="00000000" w:rsidR="00000000" w:rsidRPr="00000000">
        <w:rPr>
          <w:rtl w:val="0"/>
        </w:rPr>
        <w:t xml:space="preserve">Approved by the ASUC Senate on</w:t>
      </w:r>
    </w:p>
    <w:p w:rsidR="00000000" w:rsidDel="00000000" w:rsidP="00000000" w:rsidRDefault="00000000" w:rsidRPr="00000000" w14:paraId="000002AE">
      <w:pPr>
        <w:jc w:val="right"/>
        <w:rPr/>
      </w:pPr>
      <w:r w:rsidDel="00000000" w:rsidR="00000000" w:rsidRPr="00000000">
        <w:rPr>
          <w:rtl w:val="0"/>
        </w:rPr>
        <w:t xml:space="preserve">Wednesday September 3rd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d2ZBNW3c0X2wXOeA8lxHIkFV0hFtuIH4jFy6oUhk-y4/edit?usp=sharing"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15" Type="http://schemas.openxmlformats.org/officeDocument/2006/relationships/hyperlink" Target="https://docs.google.com/presentation/d/19sRcNnlxb_Ou-qjVDVeXGAV38Sr6bfKDHPC0eGxAzW0/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7VGFSKUx9tEP8Qw2MYCVSQcQ4FErlk7oGTOUVTOa11Q/edit?usp=sharing" TargetMode="External"/><Relationship Id="rId16" Type="http://schemas.openxmlformats.org/officeDocument/2006/relationships/hyperlink" Target="https://docs.google.com/presentation/d/1n_Sg7IgkxtlM_xT9fUmtNgBqX9H7E-Qg0LzWNTgkAm0/edit?usp=sharing" TargetMode="External"/><Relationship Id="rId5" Type="http://schemas.openxmlformats.org/officeDocument/2006/relationships/styles" Target="styles.xml"/><Relationship Id="rId19" Type="http://schemas.openxmlformats.org/officeDocument/2006/relationships/hyperlink" Target="https://www.canva.com/design/DAGxTSYzMhI/ChK7-I9WjURDVkjEEvSVvw/edit" TargetMode="External"/><Relationship Id="rId6" Type="http://schemas.openxmlformats.org/officeDocument/2006/relationships/image" Target="media/image1.png"/><Relationship Id="rId18" Type="http://schemas.openxmlformats.org/officeDocument/2006/relationships/hyperlink" Target="https://docs.google.com/presentation/d/1l7e5vpOWYDt8cMutBAPdxuhOlwaKZlrfCPETRoX0MV0/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