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 w:top="1440" w:left="1440" w:right="1440" w:header="720" w:footer="720"/>
          <w:pgNumType w:start="1"/>
        </w:sectPr>
      </w:pPr>
      <w:bookmarkStart w:colFirst="0" w:colLast="0" w:name="_9y92w1r80i0x"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Resolution Draft</w:t>
      </w:r>
      <w:r w:rsidDel="00000000" w:rsidR="00000000" w:rsidRPr="00000000">
        <w:rPr>
          <w:rtl w:val="0"/>
        </w:rPr>
      </w:r>
    </w:p>
    <w:p w:rsidR="00000000" w:rsidDel="00000000" w:rsidP="00000000" w:rsidRDefault="00000000" w:rsidRPr="00000000" w14:paraId="00000002">
      <w:pPr>
        <w:widowControl w:val="0"/>
        <w:spacing w:line="240" w:lineRule="auto"/>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2025/2026 - 068</w:t>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Addressing Immigration &amp; Customs Enforcement in the Southeast Asian Community</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Sydnee Thy (Southeast Asian Community ASUC Senator), Abigail Verino (ASUC President)</w:t>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u w:val="single"/>
        </w:rPr>
      </w:pPr>
      <w:r w:rsidDel="00000000" w:rsidR="00000000" w:rsidRPr="00000000">
        <w:rPr>
          <w:rFonts w:ascii="Cambria" w:cs="Cambria" w:eastAsia="Cambria" w:hAnsi="Cambria"/>
          <w:rtl w:val="0"/>
        </w:rPr>
        <w:t xml:space="preserve">Bella Santos (ASUC Senator), Joshua De Miguel (ASUC Transfer Student Representative), Sara Teran (ASUC Senator), Rayne Xue (ASUC Senator),</w:t>
      </w:r>
      <w:r w:rsidDel="00000000" w:rsidR="00000000" w:rsidRPr="00000000">
        <w:rPr>
          <w:rFonts w:ascii="Cambria" w:cs="Cambria" w:eastAsia="Cambria" w:hAnsi="Cambria"/>
          <w:u w:val="single"/>
          <w:rtl w:val="0"/>
        </w:rPr>
        <w:t xml:space="preserve"> Abdullah Memon (ASUC Senator), Nikki Nunez-Rivera (ASUC Senator), Abigail Cho (ASUC Senator)</w:t>
      </w:r>
    </w:p>
    <w:p w:rsidR="00000000" w:rsidDel="00000000" w:rsidP="00000000" w:rsidRDefault="00000000" w:rsidRPr="00000000" w14:paraId="0000000A">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over 1.2 million refugees from Southeast Asia, including Vietnam, Cambodia, and Laos have settled in the U.S. since 1975, a significant portion of the Southeast Asian immigrant population have settled in low-income communities throughout the U.S., including (most relevant to the students of University of California) California, however, due to the lack of sufficient refugee resettlement </w:t>
      </w:r>
      <w:r w:rsidDel="00000000" w:rsidR="00000000" w:rsidRPr="00000000">
        <w:rPr>
          <w:rFonts w:ascii="Cambria" w:cs="Cambria" w:eastAsia="Cambria" w:hAnsi="Cambria"/>
          <w:rtl w:val="0"/>
        </w:rPr>
        <w:t xml:space="preserve">programs in the 1980s and 1990s</w:t>
      </w:r>
      <w:r w:rsidDel="00000000" w:rsidR="00000000" w:rsidRPr="00000000">
        <w:rPr>
          <w:rFonts w:ascii="Cambria" w:cs="Cambria" w:eastAsia="Cambria" w:hAnsi="Cambria"/>
          <w:rtl w:val="0"/>
        </w:rPr>
        <w:t xml:space="preserve">, many young </w:t>
      </w:r>
      <w:r w:rsidDel="00000000" w:rsidR="00000000" w:rsidRPr="00000000">
        <w:rPr>
          <w:rFonts w:ascii="Cambria" w:cs="Cambria" w:eastAsia="Cambria" w:hAnsi="Cambria"/>
          <w:rtl w:val="0"/>
        </w:rPr>
        <w:t xml:space="preserve">Southeast Asians</w:t>
      </w:r>
      <w:r w:rsidDel="00000000" w:rsidR="00000000" w:rsidRPr="00000000">
        <w:rPr>
          <w:rFonts w:ascii="Cambria" w:cs="Cambria" w:eastAsia="Cambria" w:hAnsi="Cambria"/>
          <w:rtl w:val="0"/>
        </w:rPr>
        <w:t xml:space="preserve"> folks were pushed to committing crimes of poverty, such convictions on their records make them susceptible targets of Immigration and Customs Enforcement (ICE), in fact, Southeast Asians are three-five times more likely to be targeted by ICE due to said prior convictions than other immigrant groups</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 </w:t>
      </w:r>
    </w:p>
    <w:p w:rsidR="00000000" w:rsidDel="00000000" w:rsidP="00000000" w:rsidRDefault="00000000" w:rsidRPr="00000000" w14:paraId="0000000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process to obtain U.S. citizenship for the Southeast Asian community is highly complex and lengthy–ranging from several years to several decades depending on the eligibility and circumstances, on average immediate family of U.S. citizens need five to ten years to obtain a green card and receive naturalization status, moreover, even though individuals who apply for asylum status may be granted a green card within a year, the process in which the asylum case is reviewed and granted is long</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more concerningly Southeast Asian countries such as Vietnam and the Philippines are considered “high-demand” countries, which means the influx of Visa applicants, creating a backlog that may extend the legal immigration process to beyond twenty years</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 </w:t>
      </w:r>
    </w:p>
    <w:p w:rsidR="00000000" w:rsidDel="00000000" w:rsidP="00000000" w:rsidRDefault="00000000" w:rsidRPr="00000000" w14:paraId="0000000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w:t>
      </w:r>
      <w:r w:rsidDel="00000000" w:rsidR="00000000" w:rsidRPr="00000000">
        <w:rPr>
          <w:rFonts w:ascii="Cambria" w:cs="Cambria" w:eastAsia="Cambria" w:hAnsi="Cambria"/>
          <w:rtl w:val="0"/>
        </w:rPr>
        <w:t xml:space="preserve"> Southeast Asians account for a smaller share of ICE deportations, the growth rate of their deportations are steeper in comparison to other immigrant groups</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and while less visible ICE raids targeting the Asian community have occurred in several public locations, including, but not limited to wholesale stores, shopping centers, and massage parlors</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w:t>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by 2020 forty-four percent of Southeast Asians in the U.S. are static at a low socioeconomic status with substandard housing and low paying jobs</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 the forced removal of Southeast Asian community members are breaking apart families, often stripping away breadwinners, and leaving a new generation of children with trauma, and concerningly, Southeast Asians who are alleged to have violated records have been deported without due process to third countries in Africa and Latin America, in fact, in July 2025, a Vietnamese immigrant was held in a detention center for seven weeks before being transferred and passing away in a Texas hospital</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and </w:t>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as of September 2025, over </w:t>
      </w:r>
      <w:r w:rsidDel="00000000" w:rsidR="00000000" w:rsidRPr="00000000">
        <w:rPr>
          <w:rFonts w:ascii="Cambria" w:cs="Cambria" w:eastAsia="Cambria" w:hAnsi="Cambria"/>
          <w:rtl w:val="0"/>
        </w:rPr>
        <w:t xml:space="preserve">17,000 Southeast Asians </w:t>
      </w:r>
      <w:r w:rsidDel="00000000" w:rsidR="00000000" w:rsidRPr="00000000">
        <w:rPr>
          <w:rFonts w:ascii="Cambria" w:cs="Cambria" w:eastAsia="Cambria" w:hAnsi="Cambria"/>
          <w:rtl w:val="0"/>
        </w:rPr>
        <w:t xml:space="preserve">are faced with removal orders and over 2,000 have been deported, deportations in the Southeast Asian community have risen dramatically since Donald Trump’s second presidential term, in fact, over the 2025 Memorial Day weekend ICE deported 93 Vietnamese and 65 Laotian individuals</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and</w:t>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Southeast Asian immigrants are stereotyped as the model minority where their success is perceived as evidence of equal opportunity, which has produced barriers for institutional equity, because Southeast Asians such as Hmong and Cambodian individuals are one of the most underserved Southeast Asian community</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moreover, due to relevant historical trauma and atrocities in Southeast Asia such as the Vietnam War and Cambodian genocide, many Southeast Asians immigrant to the U.S. as refugees and experience psychological disorders such as post-traumatic stress (PTSD), depression, and anxiety, and due to the cultural stigma on mental health care, such stresses go unaddressed</w:t>
      </w:r>
      <w:r w:rsidDel="00000000" w:rsidR="00000000" w:rsidRPr="00000000">
        <w:rPr>
          <w:rFonts w:ascii="Cambria" w:cs="Cambria" w:eastAsia="Cambria" w:hAnsi="Cambria"/>
          <w:vertAlign w:val="superscript"/>
        </w:rPr>
        <w:footnoteReference w:customMarkFollows="0" w:id="9"/>
      </w:r>
      <w:r w:rsidDel="00000000" w:rsidR="00000000" w:rsidRPr="00000000">
        <w:rPr>
          <w:rtl w:val="0"/>
        </w:rPr>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 </w:t>
      </w:r>
      <w:r w:rsidDel="00000000" w:rsidR="00000000" w:rsidRPr="00000000">
        <w:rPr>
          <w:rFonts w:ascii="Cambria" w:cs="Cambria" w:eastAsia="Cambria" w:hAnsi="Cambria"/>
          <w:rtl w:val="0"/>
        </w:rPr>
        <w:t xml:space="preserve">the Associated Students of the University of California recognize that Immigration &amp; Customs Enforcement (ICE) are a growing threat on the Southeast Asian community, and act preemptively by supporting the expansion of funding for immigration-related resources, legal services, and holistic support for Southeast Asian and immigrant students at the University of California, Berkeley; and</w:t>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FURTHER RESOLVED, </w:t>
      </w:r>
      <w:r w:rsidDel="00000000" w:rsidR="00000000" w:rsidRPr="00000000">
        <w:rPr>
          <w:rFonts w:ascii="Cambria" w:cs="Cambria" w:eastAsia="Cambria" w:hAnsi="Cambria"/>
          <w:rtl w:val="0"/>
        </w:rPr>
        <w:t xml:space="preserve">the Associated Students of the University of California work in tandem with the Southeast Asian Community Senate Office to protect our Southeast Asian and immigrant communities through organizing and supporting programmings such as, but not limited to, Red Card distributions and teach-ins. </w:t>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FURTHER RESOLVED, </w:t>
      </w:r>
      <w:r w:rsidDel="00000000" w:rsidR="00000000" w:rsidRPr="00000000">
        <w:rPr>
          <w:rFonts w:ascii="Cambria" w:cs="Cambria" w:eastAsia="Cambria" w:hAnsi="Cambria"/>
          <w:rtl w:val="0"/>
        </w:rPr>
        <w:t xml:space="preserve">the Associated Students of the University of California</w:t>
      </w:r>
      <w:r w:rsidDel="00000000" w:rsidR="00000000" w:rsidRPr="00000000">
        <w:rPr>
          <w:rFonts w:ascii="Cambria" w:cs="Cambria" w:eastAsia="Cambria" w:hAnsi="Cambria"/>
          <w:rtl w:val="0"/>
        </w:rPr>
        <w:t xml:space="preserve"> urge elected government officials to issue out public statements condemning ICE’s activity and recognize that such an establishment endangers the constituents and community they represent. </w:t>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shd w:fill="fff2cc" w:val="clear"/>
        </w:rPr>
      </w:pPr>
      <w:r w:rsidDel="00000000" w:rsidR="00000000" w:rsidRPr="00000000">
        <w:rPr>
          <w:rFonts w:ascii="Cambria" w:cs="Cambria" w:eastAsia="Cambria" w:hAnsi="Cambria"/>
          <w:b w:val="1"/>
          <w:bCs w:val="1"/>
          <w:rtl w:val="0"/>
        </w:rPr>
        <w:t xml:space="preserve">THEREFORE IT FINALLY BE RESOLVED, </w:t>
      </w:r>
      <w:r w:rsidDel="00000000" w:rsidR="00000000" w:rsidRPr="00000000">
        <w:rPr>
          <w:rFonts w:ascii="Cambria" w:cs="Cambria" w:eastAsia="Cambria" w:hAnsi="Cambria"/>
          <w:rtl w:val="0"/>
        </w:rPr>
        <w:t xml:space="preserve">the Associated Students of the University of California reaffirms its commitment to welcome and support students regardless of their immigration status, protecting and uplifting Southeast Asian and immigrant communities at the UC Berkeley, and will continue advocating for campus policies that ensure student safety and access to resources.</w:t>
      </w:r>
      <w:r w:rsidDel="00000000" w:rsidR="00000000" w:rsidRPr="00000000">
        <w:rPr>
          <w:rtl w:val="0"/>
        </w:rPr>
      </w:r>
    </w:p>
    <w:sectPr>
      <w:headerReference r:id="rId8" w:type="first"/>
      <w:footerReference r:id="rId9" w:type="default"/>
      <w:footerReference r:id="rId10" w:type="first"/>
      <w:type w:val="nextPage"/>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1">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Wang, Claire. “Ice’s Deportations of South-East Asian Refugees Creating ‘Ripple Effect’ of Trauma: ‘I Didn’t Get to Say Bye to My Husband.’” The Guardian, September 29, 2025. </w:t>
      </w:r>
      <w:hyperlink r:id="rId1">
        <w:r w:rsidDel="00000000" w:rsidR="00000000" w:rsidRPr="00000000">
          <w:rPr>
            <w:rFonts w:ascii="Times New Roman" w:cs="Times New Roman" w:eastAsia="Times New Roman" w:hAnsi="Times New Roman"/>
            <w:color w:val="1155cc"/>
            <w:sz w:val="20"/>
            <w:szCs w:val="20"/>
            <w:u w:val="single"/>
            <w:rtl w:val="0"/>
          </w:rPr>
          <w:t xml:space="preserve">https://www.theguardian.com/us-news/2025/sep/29/ice-deportation-south-east-asians-vietnam-war#:~:text=The%20Lao%20Embassy%20said%20that,tenfold%20increase%20from%20previous%20years</w:t>
        </w:r>
      </w:hyperlink>
      <w:r w:rsidDel="00000000" w:rsidR="00000000" w:rsidRPr="00000000">
        <w:rPr>
          <w:rFonts w:ascii="Times New Roman" w:cs="Times New Roman" w:eastAsia="Times New Roman" w:hAnsi="Times New Roman"/>
          <w:sz w:val="20"/>
          <w:szCs w:val="20"/>
          <w:rtl w:val="0"/>
        </w:rPr>
        <w:t xml:space="preserve">.</w:t>
      </w:r>
    </w:p>
  </w:footnote>
  <w:footnote w:id="1">
    <w:p w:rsidR="00000000" w:rsidDel="00000000" w:rsidP="00000000" w:rsidRDefault="00000000" w:rsidRPr="00000000" w14:paraId="00000022">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Cruz, Melissa. “Why Is It so Hard to Become a US Citizen?” American Immigration Council, September 17, 2025. </w:t>
      </w:r>
      <w:hyperlink r:id="rId2">
        <w:r w:rsidDel="00000000" w:rsidR="00000000" w:rsidRPr="00000000">
          <w:rPr>
            <w:rFonts w:ascii="Times New Roman" w:cs="Times New Roman" w:eastAsia="Times New Roman" w:hAnsi="Times New Roman"/>
            <w:color w:val="1155cc"/>
            <w:sz w:val="20"/>
            <w:szCs w:val="20"/>
            <w:u w:val="single"/>
            <w:rtl w:val="0"/>
          </w:rPr>
          <w:t xml:space="preserve">https://www.americanimmigrationcouncil.org/blog/is-it-hard-to-become-a-us-citizen/#:~:text=Spouses%20and%20minor%20children%20of,that%20can%20exceed%2020%20years</w:t>
        </w:r>
      </w:hyperlink>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3">
      <w:pPr>
        <w:spacing w:line="240" w:lineRule="auto"/>
        <w:rPr>
          <w:sz w:val="20"/>
          <w:szCs w:val="20"/>
        </w:rPr>
      </w:pPr>
      <w:r w:rsidDel="00000000" w:rsidR="00000000" w:rsidRPr="00000000">
        <w:rPr>
          <w:rtl w:val="0"/>
        </w:rPr>
      </w:r>
    </w:p>
  </w:footnote>
  <w:footnote w:id="2">
    <w:p w:rsidR="00000000" w:rsidDel="00000000" w:rsidP="00000000" w:rsidRDefault="00000000" w:rsidRPr="00000000" w14:paraId="00000024">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Bhatt, Jyoti. “US Visa Statistics: Trends, Approvals, Rejections, and More.” Atlys, October 1, 2025. </w:t>
      </w:r>
      <w:hyperlink r:id="rId3">
        <w:r w:rsidDel="00000000" w:rsidR="00000000" w:rsidRPr="00000000">
          <w:rPr>
            <w:rFonts w:ascii="Times New Roman" w:cs="Times New Roman" w:eastAsia="Times New Roman" w:hAnsi="Times New Roman"/>
            <w:color w:val="1155cc"/>
            <w:sz w:val="20"/>
            <w:szCs w:val="20"/>
            <w:u w:val="single"/>
            <w:rtl w:val="0"/>
          </w:rPr>
          <w:t xml:space="preserve">https://www.atlys.com/blog/us-visa-statistics</w:t>
        </w:r>
      </w:hyperlink>
      <w:r w:rsidDel="00000000" w:rsidR="00000000" w:rsidRPr="00000000">
        <w:rPr>
          <w:rFonts w:ascii="Times New Roman" w:cs="Times New Roman" w:eastAsia="Times New Roman" w:hAnsi="Times New Roman"/>
          <w:sz w:val="20"/>
          <w:szCs w:val="20"/>
          <w:rtl w:val="0"/>
        </w:rPr>
        <w:t xml:space="preserve">. </w:t>
      </w:r>
    </w:p>
  </w:footnote>
  <w:footnote w:id="3">
    <w:p w:rsidR="00000000" w:rsidDel="00000000" w:rsidP="00000000" w:rsidRDefault="00000000" w:rsidRPr="00000000" w14:paraId="00000025">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Chang, Nicole. “Ice Arrests of Asians Triple, Fueling Anxiety and Dampening Economic Activity.” American Community Media, September 9, 2025. </w:t>
      </w:r>
      <w:hyperlink r:id="rId4">
        <w:r w:rsidDel="00000000" w:rsidR="00000000" w:rsidRPr="00000000">
          <w:rPr>
            <w:rFonts w:ascii="Times New Roman" w:cs="Times New Roman" w:eastAsia="Times New Roman" w:hAnsi="Times New Roman"/>
            <w:color w:val="1155cc"/>
            <w:sz w:val="20"/>
            <w:szCs w:val="20"/>
            <w:u w:val="single"/>
            <w:rtl w:val="0"/>
          </w:rPr>
          <w:t xml:space="preserve">https://americancommunitymedia.org/immigration/ice-arrests-of-asians-triple-fueling-anxiety-and-dampening-economic-activity/#:~:text=Ong%20noted%2C%20%E2%80%9CArrests%20are%20especially,criminal%20convictions%20has%20declined%20significantly</w:t>
        </w:r>
      </w:hyperlink>
      <w:r w:rsidDel="00000000" w:rsidR="00000000" w:rsidRPr="00000000">
        <w:rPr>
          <w:sz w:val="20"/>
          <w:szCs w:val="20"/>
          <w:rtl w:val="0"/>
        </w:rPr>
        <w:t xml:space="preserve">.</w:t>
      </w:r>
    </w:p>
  </w:footnote>
  <w:footnote w:id="4">
    <w:p w:rsidR="00000000" w:rsidDel="00000000" w:rsidP="00000000" w:rsidRDefault="00000000" w:rsidRPr="00000000" w14:paraId="00000026">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Do, Julian. “Asian Americans Left out of Immigration Debates, but Not Crackdowns.” American Community Media, July 24, 2025. </w:t>
      </w:r>
      <w:hyperlink r:id="rId5">
        <w:r w:rsidDel="00000000" w:rsidR="00000000" w:rsidRPr="00000000">
          <w:rPr>
            <w:rFonts w:ascii="Times New Roman" w:cs="Times New Roman" w:eastAsia="Times New Roman" w:hAnsi="Times New Roman"/>
            <w:color w:val="1155cc"/>
            <w:sz w:val="20"/>
            <w:szCs w:val="20"/>
            <w:u w:val="single"/>
            <w:rtl w:val="0"/>
          </w:rPr>
          <w:t xml:space="preserve">https://americancommunitymedia.org/immigration/asian-americans-left-out-of-immigration-debates-but-not-crackdowns/#:~:text=Asian%20immigrants%20have%20also%20faced,in%20Africa%20and%20Latin%20America</w:t>
        </w:r>
      </w:hyperlink>
      <w:r w:rsidDel="00000000" w:rsidR="00000000" w:rsidRPr="00000000">
        <w:rPr>
          <w:rtl w:val="0"/>
        </w:rPr>
      </w:r>
    </w:p>
  </w:footnote>
  <w:footnote w:id="5">
    <w:p w:rsidR="00000000" w:rsidDel="00000000" w:rsidP="00000000" w:rsidRDefault="00000000" w:rsidRPr="00000000" w14:paraId="00000027">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Constante, Agnes. “Largest U.S. Refugee Group Struggling with Poverty 45 Years after Resettlement.” NBCNews.com, March 5, 2020. </w:t>
      </w:r>
      <w:hyperlink r:id="rId6">
        <w:r w:rsidDel="00000000" w:rsidR="00000000" w:rsidRPr="00000000">
          <w:rPr>
            <w:rFonts w:ascii="Times New Roman" w:cs="Times New Roman" w:eastAsia="Times New Roman" w:hAnsi="Times New Roman"/>
            <w:color w:val="1155cc"/>
            <w:sz w:val="20"/>
            <w:szCs w:val="20"/>
            <w:u w:val="single"/>
            <w:rtl w:val="0"/>
          </w:rPr>
          <w:t xml:space="preserve">https://www.nbcnews.com/news/asian-america/largest-u-s-refugee-group-struggling-poverty-45-years-after-n1150031</w:t>
        </w:r>
      </w:hyperlink>
      <w:r w:rsidDel="00000000" w:rsidR="00000000" w:rsidRPr="00000000">
        <w:rPr>
          <w:rFonts w:ascii="Times New Roman" w:cs="Times New Roman" w:eastAsia="Times New Roman" w:hAnsi="Times New Roman"/>
          <w:sz w:val="20"/>
          <w:szCs w:val="20"/>
          <w:rtl w:val="0"/>
        </w:rPr>
        <w:t xml:space="preserve">.</w:t>
      </w:r>
    </w:p>
  </w:footnote>
  <w:footnote w:id="6">
    <w:p w:rsidR="00000000" w:rsidDel="00000000" w:rsidP="00000000" w:rsidRDefault="00000000" w:rsidRPr="00000000" w14:paraId="00000028">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Do, Julian. “Asian Americans Left out of Immigration Debates, but Not Crackdowns.” American Community Media, July 24, 2025. </w:t>
      </w:r>
      <w:hyperlink r:id="rId7">
        <w:r w:rsidDel="00000000" w:rsidR="00000000" w:rsidRPr="00000000">
          <w:rPr>
            <w:rFonts w:ascii="Times New Roman" w:cs="Times New Roman" w:eastAsia="Times New Roman" w:hAnsi="Times New Roman"/>
            <w:color w:val="1155cc"/>
            <w:sz w:val="20"/>
            <w:szCs w:val="20"/>
            <w:u w:val="single"/>
            <w:rtl w:val="0"/>
          </w:rPr>
          <w:t xml:space="preserve">https://americancommunitymedia.org/immigration/asian-americans-left-out-of-immigration-debates-but-not-crackdowns/#:~:text=Asian%20immigrants%20have%20also%20faced,in%20Africa%20and%20Latin%20America</w:t>
        </w:r>
      </w:hyperlink>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r>
    </w:p>
  </w:footnote>
  <w:footnote w:id="7">
    <w:p w:rsidR="00000000" w:rsidDel="00000000" w:rsidP="00000000" w:rsidRDefault="00000000" w:rsidRPr="00000000" w14:paraId="00000029">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Wang, Claire. “Ice’s Deportations of South-East Asian Refugees Creating ‘Ripple Effect’ of Trauma: ‘I Didn’t Get to Say Bye to My Husband.’” The Guardian, September 29, 2025. </w:t>
      </w:r>
      <w:hyperlink r:id="rId8">
        <w:r w:rsidDel="00000000" w:rsidR="00000000" w:rsidRPr="00000000">
          <w:rPr>
            <w:rFonts w:ascii="Times New Roman" w:cs="Times New Roman" w:eastAsia="Times New Roman" w:hAnsi="Times New Roman"/>
            <w:color w:val="1155cc"/>
            <w:sz w:val="20"/>
            <w:szCs w:val="20"/>
            <w:u w:val="single"/>
            <w:rtl w:val="0"/>
          </w:rPr>
          <w:t xml:space="preserve">https://www.theguardian.com/us-news/2025/sep/29/ice-deportation-south-east-asians-vietnam-war#:~:text=The%20Lao%20Embassy%20said%20that,tenfold%20increase%20from%20previous%20years</w:t>
        </w:r>
      </w:hyperlink>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2A">
      <w:pPr>
        <w:spacing w:line="240" w:lineRule="auto"/>
        <w:rPr>
          <w:rFonts w:ascii="Times New Roman" w:cs="Times New Roman" w:eastAsia="Times New Roman" w:hAnsi="Times New Roman"/>
          <w:sz w:val="20"/>
          <w:szCs w:val="20"/>
        </w:rPr>
      </w:pPr>
      <w:r w:rsidDel="00000000" w:rsidR="00000000" w:rsidRPr="00000000">
        <w:rPr>
          <w:rtl w:val="0"/>
        </w:rPr>
      </w:r>
    </w:p>
  </w:footnote>
  <w:footnote w:id="8">
    <w:p w:rsidR="00000000" w:rsidDel="00000000" w:rsidP="00000000" w:rsidRDefault="00000000" w:rsidRPr="00000000" w14:paraId="0000002B">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Crandall, Jennifer R. “Pan-Asian Student Classifications in Higher Education: What the Data Do and Don’t Tell Us.” Higher Education Today, December 13, 2017. </w:t>
      </w:r>
      <w:hyperlink r:id="rId9">
        <w:r w:rsidDel="00000000" w:rsidR="00000000" w:rsidRPr="00000000">
          <w:rPr>
            <w:rFonts w:ascii="Times New Roman" w:cs="Times New Roman" w:eastAsia="Times New Roman" w:hAnsi="Times New Roman"/>
            <w:color w:val="1155cc"/>
            <w:sz w:val="20"/>
            <w:szCs w:val="20"/>
            <w:u w:val="single"/>
            <w:rtl w:val="0"/>
          </w:rPr>
          <w:t xml:space="preserve">https://www.higheredtoday.org/2017/12/13/pan-asian-student-classifications-higher-education-data-dont-tell-us/#:~:text=Conclusion,enriching%20the%20collective%20college%20experience</w:t>
        </w:r>
      </w:hyperlink>
      <w:r w:rsidDel="00000000" w:rsidR="00000000" w:rsidRPr="00000000">
        <w:rPr>
          <w:rFonts w:ascii="Times New Roman" w:cs="Times New Roman" w:eastAsia="Times New Roman" w:hAnsi="Times New Roman"/>
          <w:sz w:val="20"/>
          <w:szCs w:val="20"/>
          <w:rtl w:val="0"/>
        </w:rPr>
        <w:t xml:space="preserve">. </w:t>
      </w:r>
    </w:p>
  </w:footnote>
  <w:footnote w:id="9">
    <w:p w:rsidR="00000000" w:rsidDel="00000000" w:rsidP="00000000" w:rsidRDefault="00000000" w:rsidRPr="00000000" w14:paraId="0000002C">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Chen, Shawna. “45 Years Later, Southeast Asian Americans Face Uphill Battle in Mental Health Care – The Yappie.” The Yappie, April 26, 2021. </w:t>
      </w:r>
      <w:hyperlink r:id="rId10">
        <w:r w:rsidDel="00000000" w:rsidR="00000000" w:rsidRPr="00000000">
          <w:rPr>
            <w:rFonts w:ascii="Times New Roman" w:cs="Times New Roman" w:eastAsia="Times New Roman" w:hAnsi="Times New Roman"/>
            <w:color w:val="1155cc"/>
            <w:sz w:val="20"/>
            <w:szCs w:val="20"/>
            <w:u w:val="single"/>
            <w:rtl w:val="0"/>
          </w:rPr>
          <w:t xml:space="preserve">https://theyappie.com/45-years-later-southeast-asian-americans-face-uphill-battle-in-mental-health-care/</w:t>
        </w:r>
      </w:hyperlink>
      <w:r w:rsidDel="00000000" w:rsidR="00000000" w:rsidRPr="00000000">
        <w:rPr>
          <w:rFonts w:ascii="Times New Roman" w:cs="Times New Roman" w:eastAsia="Times New Roman" w:hAnsi="Times New Roman"/>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theguardian.com/us-news/2025/sep/29/ice-deportation-south-east-asians-vietnam-war#:~:text=The%20Lao%20Embassy%20said%20that,tenfold%20increase%20from%20previous%20years" TargetMode="External"/><Relationship Id="rId2" Type="http://schemas.openxmlformats.org/officeDocument/2006/relationships/hyperlink" Target="https://www.americanimmigrationcouncil.org/blog/is-it-hard-to-become-a-us-citizen/#:~:text=Spouses%20and%20minor%20children%20of,that%20can%20exceed%2020%20years" TargetMode="External"/><Relationship Id="rId3" Type="http://schemas.openxmlformats.org/officeDocument/2006/relationships/hyperlink" Target="https://www.atlys.com/blog/us-visa-statistics" TargetMode="External"/><Relationship Id="rId4" Type="http://schemas.openxmlformats.org/officeDocument/2006/relationships/hyperlink" Target="https://americancommunitymedia.org/immigration/ice-arrests-of-asians-triple-fueling-anxiety-and-dampening-economic-activity/#:~:text=Ong%20noted%2C%20%E2%80%9CArrests%20are%20especially,criminal%20convictions%20has%20declined%20significantly" TargetMode="External"/><Relationship Id="rId10" Type="http://schemas.openxmlformats.org/officeDocument/2006/relationships/hyperlink" Target="https://theyappie.com/45-years-later-southeast-asian-americans-face-uphill-battle-in-mental-health-care/" TargetMode="External"/><Relationship Id="rId9" Type="http://schemas.openxmlformats.org/officeDocument/2006/relationships/hyperlink" Target="https://www.higheredtoday.org/2017/12/13/pan-asian-student-classifications-higher-education-data-dont-tell-us/#:~:text=Conclusion,enriching%20the%20collective%20college%20experience" TargetMode="External"/><Relationship Id="rId5" Type="http://schemas.openxmlformats.org/officeDocument/2006/relationships/hyperlink" Target="https://americancommunitymedia.org/immigration/asian-americans-left-out-of-immigration-debates-but-not-crackdowns/#:~:text=Asian%20immigrants%20have%20also%20faced,in%20Africa%20and%20Latin%20America" TargetMode="External"/><Relationship Id="rId6" Type="http://schemas.openxmlformats.org/officeDocument/2006/relationships/hyperlink" Target="https://www.nbcnews.com/news/asian-america/largest-u-s-refugee-group-struggling-poverty-45-years-after-n1150031" TargetMode="External"/><Relationship Id="rId7" Type="http://schemas.openxmlformats.org/officeDocument/2006/relationships/hyperlink" Target="https://americancommunitymedia.org/immigration/asian-americans-left-out-of-immigration-debates-but-not-crackdowns/#:~:text=Asian%20immigrants%20have%20also%20faced,in%20Africa%20and%20Latin%20America" TargetMode="External"/><Relationship Id="rId8" Type="http://schemas.openxmlformats.org/officeDocument/2006/relationships/hyperlink" Target="https://www.theguardian.com/us-news/2025/sep/29/ice-deportation-south-east-asians-vietnam-war#:~:text=The%20Lao%20Embassy%20said%20that,tenfold%20increase%20from%20previous%20ye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